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E604" w14:textId="77777777" w:rsidR="00534DF3" w:rsidRPr="00CD3F53" w:rsidRDefault="00534DF3" w:rsidP="00534DF3">
      <w:pPr>
        <w:spacing w:after="0" w:line="240" w:lineRule="auto"/>
        <w:jc w:val="center"/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  <w:t>Управление делами Президента Российской Федерации</w:t>
      </w:r>
    </w:p>
    <w:p w14:paraId="0922208A" w14:textId="77777777" w:rsidR="00534DF3" w:rsidRPr="00CD3F53" w:rsidRDefault="00534DF3" w:rsidP="00534DF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 xml:space="preserve"> Федеральное государственное бюджетное </w:t>
      </w:r>
    </w:p>
    <w:p w14:paraId="7D4715FC" w14:textId="77777777" w:rsidR="00534DF3" w:rsidRPr="00CD3F53" w:rsidRDefault="00534DF3" w:rsidP="00534DF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 xml:space="preserve">дошкольное образовательное учреждение </w:t>
      </w:r>
    </w:p>
    <w:p w14:paraId="2B236C2B" w14:textId="77777777" w:rsidR="00534DF3" w:rsidRPr="00CD3F53" w:rsidRDefault="00534DF3" w:rsidP="00534DF3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32"/>
          <w:lang w:eastAsia="ru-RU"/>
        </w:rPr>
      </w:pPr>
      <w:r w:rsidRPr="00CD3F53">
        <w:rPr>
          <w:rFonts w:ascii="Times New Roman" w:eastAsia="MS Mincho" w:hAnsi="Times New Roman" w:cs="Times New Roman"/>
          <w:bCs/>
          <w:sz w:val="32"/>
          <w:szCs w:val="32"/>
          <w:lang w:eastAsia="ru-RU"/>
        </w:rPr>
        <w:t>«</w:t>
      </w:r>
      <w:r w:rsidRPr="00CD3F53"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  <w:t>Центр развития ребенка – детский сад № 2»</w:t>
      </w:r>
    </w:p>
    <w:p w14:paraId="08F97EC6" w14:textId="77777777" w:rsidR="00534DF3" w:rsidRPr="00CD3F53" w:rsidRDefault="00534DF3" w:rsidP="00534DF3">
      <w:pPr>
        <w:spacing w:after="20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pPr w:leftFromText="180" w:rightFromText="180" w:vertAnchor="text" w:horzAnchor="margin" w:tblpX="-318" w:tblpY="23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34DF3" w:rsidRPr="00CD3F53" w14:paraId="01E40B36" w14:textId="77777777" w:rsidTr="00395323">
        <w:trPr>
          <w:trHeight w:val="641"/>
        </w:trPr>
        <w:tc>
          <w:tcPr>
            <w:tcW w:w="10206" w:type="dxa"/>
          </w:tcPr>
          <w:p w14:paraId="66811A8A" w14:textId="77777777" w:rsidR="00534DF3" w:rsidRPr="00CD3F53" w:rsidRDefault="00534DF3" w:rsidP="00395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ПРИНЯТО:   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534DF3" w:rsidRPr="00CD3F53" w14:paraId="709A8925" w14:textId="77777777" w:rsidTr="00395323">
        <w:trPr>
          <w:trHeight w:val="313"/>
        </w:trPr>
        <w:tc>
          <w:tcPr>
            <w:tcW w:w="10206" w:type="dxa"/>
          </w:tcPr>
          <w:p w14:paraId="248EB963" w14:textId="77777777" w:rsidR="00534DF3" w:rsidRPr="00CD3F53" w:rsidRDefault="00534DF3" w:rsidP="00395323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И.о</w:t>
            </w:r>
            <w:proofErr w:type="spellEnd"/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. заведующего ФГБДОУ «Центр </w:t>
            </w:r>
          </w:p>
          <w:p w14:paraId="126AC93C" w14:textId="77777777" w:rsidR="00534DF3" w:rsidRPr="00CD3F53" w:rsidRDefault="00534DF3" w:rsidP="00395323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развития ребенка – детский сад № 2» Управления делами Президента</w:t>
            </w:r>
          </w:p>
          <w:p w14:paraId="25B6CB1B" w14:textId="77777777" w:rsidR="00534DF3" w:rsidRPr="00CD3F53" w:rsidRDefault="00534DF3" w:rsidP="00395323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534DF3" w:rsidRPr="00CD3F53" w14:paraId="1C420860" w14:textId="77777777" w:rsidTr="00395323">
        <w:trPr>
          <w:trHeight w:val="641"/>
        </w:trPr>
        <w:tc>
          <w:tcPr>
            <w:tcW w:w="10206" w:type="dxa"/>
          </w:tcPr>
          <w:p w14:paraId="738C5570" w14:textId="77777777" w:rsidR="00534DF3" w:rsidRDefault="00534DF3" w:rsidP="00395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14:paraId="69B69369" w14:textId="77777777" w:rsidR="00534DF3" w:rsidRPr="00CD3F53" w:rsidRDefault="00534DF3" w:rsidP="00395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Педагогическим советом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____________________ И.В. Козлова</w:t>
            </w:r>
          </w:p>
        </w:tc>
      </w:tr>
      <w:tr w:rsidR="00534DF3" w:rsidRPr="00CD3F53" w14:paraId="3A1FAB58" w14:textId="77777777" w:rsidTr="00395323">
        <w:trPr>
          <w:trHeight w:val="641"/>
        </w:trPr>
        <w:tc>
          <w:tcPr>
            <w:tcW w:w="10206" w:type="dxa"/>
          </w:tcPr>
          <w:p w14:paraId="2C480D90" w14:textId="77777777" w:rsidR="00534DF3" w:rsidRPr="00CD3F53" w:rsidRDefault="00534DF3" w:rsidP="00395323">
            <w:pPr>
              <w:spacing w:after="0" w:line="240" w:lineRule="auto"/>
              <w:ind w:left="5282"/>
              <w:textAlignment w:val="baseline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14:paraId="633D1A1D" w14:textId="77777777" w:rsidR="00534DF3" w:rsidRPr="00CD3F53" w:rsidRDefault="00534DF3" w:rsidP="003953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Протокол №____.                                              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Приказ № __ от «___» августа 202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  <w:r w:rsidRPr="00CD3F5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BFD1C84" w14:textId="77777777" w:rsidR="00534DF3" w:rsidRPr="00CD3F53" w:rsidRDefault="00534DF3" w:rsidP="00534DF3">
      <w:pPr>
        <w:spacing w:after="20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683BF414" w14:textId="77777777" w:rsidR="00534DF3" w:rsidRPr="00CD3F53" w:rsidRDefault="00534DF3" w:rsidP="00534DF3">
      <w:pPr>
        <w:spacing w:after="20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14:paraId="2AA8E08E" w14:textId="77777777" w:rsidR="0069243D" w:rsidRPr="00CD3F53" w:rsidRDefault="0069243D" w:rsidP="0069243D">
      <w:pPr>
        <w:spacing w:after="20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2BBB7E0E" w14:textId="77777777" w:rsidR="0069243D" w:rsidRPr="00CD3F53" w:rsidRDefault="0069243D" w:rsidP="0069243D">
      <w:pPr>
        <w:spacing w:after="200" w:line="240" w:lineRule="auto"/>
        <w:rPr>
          <w:rFonts w:ascii="Times New Roman" w:eastAsia="MS Mincho" w:hAnsi="Times New Roman" w:cs="Times New Roman"/>
          <w:b/>
          <w:bCs/>
          <w:sz w:val="32"/>
          <w:szCs w:val="32"/>
          <w:lang w:eastAsia="ru-RU"/>
        </w:rPr>
      </w:pPr>
    </w:p>
    <w:p w14:paraId="52DFAA17" w14:textId="77777777" w:rsidR="0069243D" w:rsidRPr="00CD3F53" w:rsidRDefault="0069243D" w:rsidP="0069243D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3F53">
        <w:rPr>
          <w:b/>
          <w:bCs/>
          <w:color w:val="000000"/>
          <w:sz w:val="28"/>
          <w:szCs w:val="28"/>
        </w:rPr>
        <w:t>РАБОЧАЯ ПРОГРАММА</w:t>
      </w:r>
    </w:p>
    <w:p w14:paraId="698D0760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по дополнительной образовательной программе</w:t>
      </w:r>
    </w:p>
    <w:p w14:paraId="6260D19A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художественно - эстетической направленности</w:t>
      </w:r>
    </w:p>
    <w:p w14:paraId="3755F815" w14:textId="698698A8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34DF3">
        <w:rPr>
          <w:rFonts w:ascii="Times New Roman" w:hAnsi="Times New Roman" w:cs="Times New Roman"/>
          <w:sz w:val="28"/>
          <w:szCs w:val="28"/>
          <w:lang w:eastAsia="ru-RU"/>
        </w:rPr>
        <w:t>МАЛЕНЬКИЙ ХУДОЖНИК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81B101F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для детей дошкольного возраста </w:t>
      </w:r>
    </w:p>
    <w:p w14:paraId="414674F1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70108CF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0DBBBD14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76514D81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8173245" w14:textId="77777777" w:rsidR="0069243D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CF043D4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866EFC9" w14:textId="77777777" w:rsidR="0069243D" w:rsidRDefault="0069243D" w:rsidP="0069243D">
      <w:pPr>
        <w:pStyle w:val="a3"/>
        <w:tabs>
          <w:tab w:val="left" w:pos="5595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14:paraId="0C9EC075" w14:textId="4F300291" w:rsidR="0069243D" w:rsidRPr="00CD3F53" w:rsidRDefault="00534DF3" w:rsidP="00534DF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  <w:r w:rsidR="0069243D" w:rsidRPr="00CD3F53">
        <w:rPr>
          <w:rFonts w:ascii="Times New Roman" w:hAnsi="Times New Roman" w:cs="Times New Roman"/>
          <w:sz w:val="32"/>
          <w:szCs w:val="32"/>
          <w:lang w:eastAsia="ru-RU"/>
        </w:rPr>
        <w:t>Составитель программы:</w:t>
      </w:r>
    </w:p>
    <w:p w14:paraId="4149FE9B" w14:textId="77777777" w:rsidR="0069243D" w:rsidRPr="00CD3F53" w:rsidRDefault="0069243D" w:rsidP="0069243D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CD3F53">
        <w:rPr>
          <w:rFonts w:ascii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</w:p>
    <w:p w14:paraId="4EB95052" w14:textId="77777777" w:rsidR="0069243D" w:rsidRPr="00CD3F53" w:rsidRDefault="0069243D" w:rsidP="0069243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32"/>
          <w:szCs w:val="32"/>
          <w:lang w:eastAsia="ru-RU"/>
        </w:rPr>
        <w:t>высшей квалификационной категории</w:t>
      </w: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4B4A68" w14:textId="77777777" w:rsidR="0069243D" w:rsidRPr="00CD3F53" w:rsidRDefault="0069243D" w:rsidP="0069243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Ю.А.</w:t>
      </w:r>
    </w:p>
    <w:p w14:paraId="017251D9" w14:textId="77777777" w:rsidR="0069243D" w:rsidRPr="00CD3F53" w:rsidRDefault="0069243D" w:rsidP="0069243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AB20C" w14:textId="77777777" w:rsidR="0069243D" w:rsidRPr="00CD3F53" w:rsidRDefault="0069243D" w:rsidP="0069243D">
      <w:pPr>
        <w:pStyle w:val="a3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A4D4363" w14:textId="77777777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14:paraId="711F07D0" w14:textId="76473E4C" w:rsidR="0069243D" w:rsidRPr="00CD3F53" w:rsidRDefault="0069243D" w:rsidP="0069243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A305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38929671" w14:textId="77777777" w:rsidR="00534DF3" w:rsidRPr="00F037AA" w:rsidRDefault="00534DF3" w:rsidP="001020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7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14:paraId="6AA245EA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10C2E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3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37AA">
        <w:rPr>
          <w:rFonts w:ascii="Times New Roman" w:hAnsi="Times New Roman" w:cs="Times New Roman"/>
          <w:b/>
          <w:bCs/>
          <w:sz w:val="24"/>
          <w:szCs w:val="24"/>
        </w:rPr>
        <w:t>. ЦЕЛЕВОЙ РАЗДЕЛ ОБРАЗОВАТЕЛЬНОЙ ПРОГРАММЫ</w:t>
      </w:r>
    </w:p>
    <w:p w14:paraId="1C1D2950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C6AB6B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1.1 Пояснительная записка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37AA">
        <w:rPr>
          <w:rFonts w:ascii="Times New Roman" w:hAnsi="Times New Roman" w:cs="Times New Roman"/>
          <w:sz w:val="24"/>
          <w:szCs w:val="24"/>
        </w:rPr>
        <w:t>3-4</w:t>
      </w:r>
    </w:p>
    <w:p w14:paraId="51AAFB0A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1.1.1. Цели и задачи реализации Программы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37AA">
        <w:rPr>
          <w:rFonts w:ascii="Times New Roman" w:hAnsi="Times New Roman" w:cs="Times New Roman"/>
          <w:sz w:val="24"/>
          <w:szCs w:val="24"/>
        </w:rPr>
        <w:t>4-5</w:t>
      </w:r>
    </w:p>
    <w:p w14:paraId="276DA04D" w14:textId="49F34D24" w:rsidR="00534DF3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1.1.2. Принципы и подходы к формированию Программы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37AA">
        <w:rPr>
          <w:rFonts w:ascii="Times New Roman" w:hAnsi="Times New Roman" w:cs="Times New Roman"/>
          <w:sz w:val="24"/>
          <w:szCs w:val="24"/>
        </w:rPr>
        <w:t>5</w:t>
      </w:r>
    </w:p>
    <w:p w14:paraId="15E3330D" w14:textId="2F27A123" w:rsidR="005A2CF7" w:rsidRPr="00F037AA" w:rsidRDefault="005A2CF7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proofErr w:type="gramStart"/>
      <w:r>
        <w:rPr>
          <w:rFonts w:ascii="Times New Roman" w:hAnsi="Times New Roman" w:cs="Times New Roman"/>
          <w:sz w:val="24"/>
          <w:szCs w:val="24"/>
        </w:rPr>
        <w:t>3.Значимые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разработки и реализации Программы характеристики возрастные  и индивидуальные особенности детей                                                                                       5-7</w:t>
      </w:r>
    </w:p>
    <w:p w14:paraId="33AB7281" w14:textId="2E2BF1F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A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2CF7">
        <w:rPr>
          <w:rFonts w:ascii="Times New Roman" w:hAnsi="Times New Roman" w:cs="Times New Roman"/>
          <w:sz w:val="24"/>
          <w:szCs w:val="24"/>
        </w:rPr>
        <w:t>7-8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3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354921C" w14:textId="4C1470DA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>1.2.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F037AA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F037AA">
        <w:rPr>
          <w:rFonts w:ascii="Times New Roman" w:hAnsi="Times New Roman" w:cs="Times New Roman"/>
          <w:sz w:val="24"/>
          <w:szCs w:val="24"/>
        </w:rPr>
        <w:t xml:space="preserve"> мониторинга достижений детьми планируемых результатов Программы</w:t>
      </w:r>
      <w:r w:rsidR="005A2CF7">
        <w:rPr>
          <w:rFonts w:ascii="Times New Roman" w:hAnsi="Times New Roman" w:cs="Times New Roman"/>
          <w:sz w:val="24"/>
          <w:szCs w:val="24"/>
        </w:rPr>
        <w:t xml:space="preserve"> 8-9</w:t>
      </w:r>
    </w:p>
    <w:p w14:paraId="6E760E71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214EFD3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3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037AA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</w:t>
      </w:r>
    </w:p>
    <w:p w14:paraId="38414559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0E3D0D" w14:textId="7AF768C8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2.1. Содержание образовательной деятельности по освоению детьми   образовательных областей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56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5A65">
        <w:rPr>
          <w:rFonts w:ascii="Times New Roman" w:hAnsi="Times New Roman" w:cs="Times New Roman"/>
          <w:sz w:val="24"/>
          <w:szCs w:val="24"/>
        </w:rPr>
        <w:t>16</w:t>
      </w:r>
    </w:p>
    <w:p w14:paraId="2C48EDC5" w14:textId="37696DCD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2.2. Описание форм, способов, средств реализации Программы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65">
        <w:rPr>
          <w:rFonts w:ascii="Times New Roman" w:hAnsi="Times New Roman" w:cs="Times New Roman"/>
          <w:sz w:val="24"/>
          <w:szCs w:val="24"/>
        </w:rPr>
        <w:t>17</w:t>
      </w:r>
    </w:p>
    <w:p w14:paraId="04D67470" w14:textId="7A8C541B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2.3. Особенности взаимодействия с семьями воспитанников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5A65">
        <w:rPr>
          <w:rFonts w:ascii="Times New Roman" w:hAnsi="Times New Roman" w:cs="Times New Roman"/>
          <w:sz w:val="24"/>
          <w:szCs w:val="24"/>
        </w:rPr>
        <w:t>18</w:t>
      </w:r>
    </w:p>
    <w:p w14:paraId="323DA64F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21F254" w14:textId="77777777" w:rsidR="00534DF3" w:rsidRPr="00F037AA" w:rsidRDefault="00534DF3" w:rsidP="00534DF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037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037AA">
        <w:rPr>
          <w:rFonts w:ascii="Times New Roman" w:hAnsi="Times New Roman" w:cs="Times New Roman"/>
          <w:b/>
          <w:bCs/>
          <w:sz w:val="24"/>
          <w:szCs w:val="24"/>
        </w:rPr>
        <w:t>.  ОРГАНИЗАЦИОННЫЙ РАЗДЕЛ</w:t>
      </w:r>
    </w:p>
    <w:p w14:paraId="6B5A3AE2" w14:textId="1F9E1E45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3.1. Организация режима пребывания детей в группе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D5A65">
        <w:rPr>
          <w:rFonts w:ascii="Times New Roman" w:hAnsi="Times New Roman" w:cs="Times New Roman"/>
          <w:sz w:val="24"/>
          <w:szCs w:val="24"/>
        </w:rPr>
        <w:t>18</w:t>
      </w:r>
    </w:p>
    <w:p w14:paraId="7F91DD0C" w14:textId="345B4480" w:rsidR="00534DF3" w:rsidRPr="00F037AA" w:rsidRDefault="00534DF3" w:rsidP="00534D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3.2. Особенности организации развивающей предметно-пространственной среды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65">
        <w:rPr>
          <w:rFonts w:ascii="Times New Roman" w:hAnsi="Times New Roman" w:cs="Times New Roman"/>
          <w:sz w:val="24"/>
          <w:szCs w:val="24"/>
        </w:rPr>
        <w:t>19</w:t>
      </w:r>
      <w:r w:rsidR="0002560A">
        <w:rPr>
          <w:rFonts w:ascii="Times New Roman" w:hAnsi="Times New Roman" w:cs="Times New Roman"/>
          <w:sz w:val="24"/>
          <w:szCs w:val="24"/>
        </w:rPr>
        <w:t>-2</w:t>
      </w:r>
      <w:r w:rsidR="002D5A65">
        <w:rPr>
          <w:rFonts w:ascii="Times New Roman" w:hAnsi="Times New Roman" w:cs="Times New Roman"/>
          <w:sz w:val="24"/>
          <w:szCs w:val="24"/>
        </w:rPr>
        <w:t>0</w:t>
      </w:r>
    </w:p>
    <w:p w14:paraId="19DA0A53" w14:textId="2AB43F3A" w:rsidR="00534DF3" w:rsidRPr="00F037AA" w:rsidRDefault="00534DF3" w:rsidP="00534DF3">
      <w:pPr>
        <w:pStyle w:val="a3"/>
        <w:rPr>
          <w:sz w:val="24"/>
          <w:szCs w:val="24"/>
        </w:rPr>
      </w:pPr>
      <w:r w:rsidRPr="00F037AA">
        <w:rPr>
          <w:rFonts w:ascii="Times New Roman" w:hAnsi="Times New Roman" w:cs="Times New Roman"/>
          <w:sz w:val="24"/>
          <w:szCs w:val="24"/>
        </w:rPr>
        <w:t xml:space="preserve">3.3. Методическое обеспечение Программы, средства обучения и воспитания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5A65">
        <w:rPr>
          <w:rFonts w:ascii="Times New Roman" w:hAnsi="Times New Roman" w:cs="Times New Roman"/>
          <w:sz w:val="24"/>
          <w:szCs w:val="24"/>
        </w:rPr>
        <w:t>20</w:t>
      </w:r>
    </w:p>
    <w:p w14:paraId="5CCADA75" w14:textId="77777777" w:rsidR="00534DF3" w:rsidRDefault="00534DF3" w:rsidP="00534DF3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14:paraId="15E2CB01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FB71F4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655E55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987457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5E307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6B6644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934AB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47CB1B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0AB202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B63856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AA4CB7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6A17E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7CCB3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A3C356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D12F75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ABCC0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2A11BB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30AAEE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3B304C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812AD9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F0CFF5" w14:textId="012F6AF5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3FCE23" w14:textId="77777777" w:rsidR="006D7B17" w:rsidRDefault="006D7B17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4FD964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A09952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8F4C0" w14:textId="77777777" w:rsidR="00534DF3" w:rsidRDefault="00534DF3" w:rsidP="000863D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092032" w14:textId="77777777" w:rsidR="00415AF3" w:rsidRPr="00D2719E" w:rsidRDefault="00415AF3" w:rsidP="00947A21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13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113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.ЦЕЛЕВОЙ РАЗДЕЛ ОБРАЗОВАТЕЛЬНОЙ ПРОГРАММЫ</w:t>
      </w:r>
    </w:p>
    <w:p w14:paraId="6B24E56B" w14:textId="77777777" w:rsidR="00415AF3" w:rsidRPr="00CD3F53" w:rsidRDefault="00415AF3" w:rsidP="00947A21">
      <w:pPr>
        <w:pStyle w:val="a3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2FA12091" w14:textId="075594F0" w:rsidR="00947A21" w:rsidRPr="00947A21" w:rsidRDefault="00947A21" w:rsidP="00947A2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 р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«Маленький художник» 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t>разработана в соответствии со следующими нормативными документами: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br/>
        <w:t>• Федеральный закон «Об образовании в Российской федерации» от 29 12 2012 года № 273 – ФЗ;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br/>
        <w:t>• 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br/>
        <w:t>• Постановление Главного государственного санитарного врача РФ от 28.09.2020 №28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br/>
        <w:t>•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  <w:r w:rsidR="00F60C7F" w:rsidRPr="00F60C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Программа определяет содержание и организацию образовательного процесса по художественно-эстетическому </w:t>
      </w:r>
      <w:r w:rsidR="00F60C7F" w:rsidRPr="00947A21"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 w:rsidRPr="00947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7A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ФГБДОУ«</w:t>
      </w:r>
      <w:r w:rsidRPr="00947A21">
        <w:rPr>
          <w:rFonts w:ascii="Times New Roman" w:eastAsia="MS Mincho" w:hAnsi="Times New Roman" w:cs="Times New Roman"/>
          <w:kern w:val="24"/>
          <w:sz w:val="28"/>
          <w:szCs w:val="28"/>
          <w:lang w:eastAsia="ru-RU"/>
        </w:rPr>
        <w:t>Центр</w:t>
      </w:r>
      <w:r>
        <w:rPr>
          <w:rFonts w:ascii="Times New Roman" w:eastAsia="MS Mincho" w:hAnsi="Times New Roman" w:cs="Times New Roman"/>
          <w:kern w:val="24"/>
          <w:sz w:val="28"/>
          <w:szCs w:val="28"/>
          <w:lang w:eastAsia="ru-RU"/>
        </w:rPr>
        <w:t xml:space="preserve"> </w:t>
      </w:r>
      <w:r w:rsidRPr="00947A21">
        <w:rPr>
          <w:rFonts w:ascii="Times New Roman" w:eastAsia="MS Mincho" w:hAnsi="Times New Roman" w:cs="Times New Roman"/>
          <w:kern w:val="24"/>
          <w:sz w:val="28"/>
          <w:szCs w:val="28"/>
          <w:lang w:eastAsia="ru-RU"/>
        </w:rPr>
        <w:t>развития ребенка – детский сад № 2»</w:t>
      </w:r>
      <w:r w:rsidRPr="00947A21">
        <w:rPr>
          <w:rFonts w:ascii="Times New Roman" w:eastAsia="MS Mincho" w:hAnsi="Times New Roman" w:cs="Times New Roman"/>
          <w:kern w:val="24"/>
          <w:sz w:val="32"/>
          <w:szCs w:val="32"/>
          <w:lang w:eastAsia="ru-RU"/>
        </w:rPr>
        <w:t xml:space="preserve"> </w:t>
      </w:r>
      <w:r w:rsidRPr="00947A21">
        <w:rPr>
          <w:rFonts w:ascii="Times New Roman" w:eastAsia="MS Mincho" w:hAnsi="Times New Roman" w:cs="Times New Roman"/>
          <w:kern w:val="24"/>
          <w:sz w:val="28"/>
          <w:szCs w:val="28"/>
          <w:lang w:eastAsia="ru-RU"/>
        </w:rPr>
        <w:t>Управление делами Президента РФ.</w:t>
      </w:r>
    </w:p>
    <w:p w14:paraId="758751A4" w14:textId="6B32E4F4" w:rsidR="00F60C7F" w:rsidRPr="00F60C7F" w:rsidRDefault="00F60C7F" w:rsidP="00947A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C7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развитие художественно-творческих способностей детей </w:t>
      </w:r>
      <w:r w:rsidR="00947A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60C7F">
        <w:rPr>
          <w:rFonts w:ascii="Times New Roman" w:hAnsi="Times New Roman" w:cs="Times New Roman"/>
          <w:sz w:val="28"/>
          <w:szCs w:val="28"/>
          <w:lang w:eastAsia="ru-RU"/>
        </w:rPr>
        <w:t>-7 лет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14:paraId="6353F829" w14:textId="307B885B" w:rsidR="00F60C7F" w:rsidRPr="00F60C7F" w:rsidRDefault="00F60C7F" w:rsidP="00947A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C7F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Художественно-эстетическое воспитание занимает </w:t>
      </w:r>
      <w:r w:rsidR="00947A21" w:rsidRPr="00F60C7F">
        <w:rPr>
          <w:rFonts w:ascii="Times New Roman" w:hAnsi="Times New Roman" w:cs="Times New Roman"/>
          <w:sz w:val="28"/>
          <w:szCs w:val="28"/>
          <w:lang w:eastAsia="ru-RU"/>
        </w:rPr>
        <w:t>одно из</w:t>
      </w:r>
      <w:r w:rsidRPr="00F60C7F">
        <w:rPr>
          <w:rFonts w:ascii="Times New Roman" w:hAnsi="Times New Roman" w:cs="Times New Roman"/>
          <w:sz w:val="28"/>
          <w:szCs w:val="28"/>
          <w:lang w:eastAsia="ru-RU"/>
        </w:rPr>
        <w:t xml:space="preserve"> ведущих мест в содержании воспитательного процесса дошкольного образовательного учреждения и является его приоритетным направлением. Основой художественного воспитания и развития ребёнка является искусство. Изобразительная деятельность с применением нетрадиционных техник и материалов способствует развитию у ребёнка мелкой моторики и тактильного восприятия; пространственной ориентировки на листе бумаги; внимания и усидчивости; изобразительных навыков и умений.</w:t>
      </w:r>
    </w:p>
    <w:p w14:paraId="27643934" w14:textId="44CD019A" w:rsidR="00F60C7F" w:rsidRPr="00F60C7F" w:rsidRDefault="00F60C7F" w:rsidP="00947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представляет собой последовательную систему формирования эстетического отношения и художественных способностей детей </w:t>
      </w:r>
      <w:r w:rsidR="002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лет в изобразительной </w:t>
      </w:r>
      <w:proofErr w:type="gramStart"/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и</w:t>
      </w:r>
      <w:proofErr w:type="gramEnd"/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содержательный минимум и требования, предъявляемые к знаниям, умениям и навыкам дошкольников.   </w:t>
      </w:r>
    </w:p>
    <w:p w14:paraId="4AF3407A" w14:textId="25E89E35" w:rsidR="00F60C7F" w:rsidRPr="00F60C7F" w:rsidRDefault="00F60C7F" w:rsidP="00947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с учетом возрастных психологических особенностей детей </w:t>
      </w:r>
      <w:r w:rsidR="002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-7 лет. Программа направлена на: создание условий </w:t>
      </w:r>
      <w:r w:rsidR="002D4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художественно-эстетического </w:t>
      </w:r>
      <w:r w:rsidRPr="00F6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ребёнка, открывающих возможности для его позитивной социализации, его личностного развития, развития инициативы и творческих способностей.</w:t>
      </w:r>
    </w:p>
    <w:p w14:paraId="649119FD" w14:textId="77777777" w:rsidR="00F60C7F" w:rsidRDefault="00F60C7F" w:rsidP="00142DEE">
      <w:pPr>
        <w:pStyle w:val="a3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</w:p>
    <w:p w14:paraId="37005027" w14:textId="77777777" w:rsidR="006D7B17" w:rsidRDefault="006D7B17" w:rsidP="002D40A6">
      <w:pPr>
        <w:pStyle w:val="a3"/>
        <w:jc w:val="both"/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F6A183" w14:textId="42C26743" w:rsidR="0065338F" w:rsidRPr="002D40A6" w:rsidRDefault="0065338F" w:rsidP="002D40A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D40A6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971854" w:rsidRPr="002D40A6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программы:</w:t>
      </w:r>
    </w:p>
    <w:p w14:paraId="7F9EE1F2" w14:textId="77777777" w:rsidR="0065338F" w:rsidRDefault="0065338F" w:rsidP="002D40A6">
      <w:pPr>
        <w:pStyle w:val="c0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proofErr w:type="gramStart"/>
      <w:r>
        <w:rPr>
          <w:rStyle w:val="c17"/>
          <w:color w:val="000000"/>
          <w:sz w:val="28"/>
          <w:szCs w:val="28"/>
        </w:rPr>
        <w:t>Развитие  детского</w:t>
      </w:r>
      <w:proofErr w:type="gramEnd"/>
      <w:r>
        <w:rPr>
          <w:rStyle w:val="c17"/>
          <w:color w:val="000000"/>
          <w:sz w:val="28"/>
          <w:szCs w:val="28"/>
        </w:rPr>
        <w:t xml:space="preserve"> творчества является  актуальной проблемой. Творчество – </w:t>
      </w:r>
      <w:proofErr w:type="gramStart"/>
      <w:r>
        <w:rPr>
          <w:rStyle w:val="c17"/>
          <w:color w:val="000000"/>
          <w:sz w:val="28"/>
          <w:szCs w:val="28"/>
        </w:rPr>
        <w:t>это  деятельность</w:t>
      </w:r>
      <w:proofErr w:type="gramEnd"/>
      <w:r>
        <w:rPr>
          <w:rStyle w:val="c17"/>
          <w:color w:val="000000"/>
          <w:sz w:val="28"/>
          <w:szCs w:val="28"/>
        </w:rPr>
        <w:t xml:space="preserve">  человека, преобразующая природный и  социальный мир в соответствии с целями и  потребностями человека. </w:t>
      </w:r>
      <w:proofErr w:type="gramStart"/>
      <w:r>
        <w:rPr>
          <w:rStyle w:val="c17"/>
          <w:color w:val="000000"/>
          <w:sz w:val="28"/>
          <w:szCs w:val="28"/>
        </w:rPr>
        <w:t>Творческое  созидание</w:t>
      </w:r>
      <w:proofErr w:type="gramEnd"/>
      <w:r>
        <w:rPr>
          <w:rStyle w:val="c17"/>
          <w:color w:val="000000"/>
          <w:sz w:val="28"/>
          <w:szCs w:val="28"/>
        </w:rPr>
        <w:t xml:space="preserve"> – это проявление  продуктивной  активности  человеческого сознания.</w:t>
      </w:r>
    </w:p>
    <w:p w14:paraId="0D4F0C6F" w14:textId="47E22DBD" w:rsidR="0065338F" w:rsidRDefault="0065338F" w:rsidP="00142DEE">
      <w:pPr>
        <w:pStyle w:val="c0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proofErr w:type="gramStart"/>
      <w:r>
        <w:rPr>
          <w:rStyle w:val="c17"/>
          <w:color w:val="000000"/>
          <w:sz w:val="28"/>
          <w:szCs w:val="28"/>
        </w:rPr>
        <w:t>Изобразительная  деятельность</w:t>
      </w:r>
      <w:proofErr w:type="gramEnd"/>
      <w:r>
        <w:rPr>
          <w:rStyle w:val="c17"/>
          <w:color w:val="000000"/>
          <w:sz w:val="28"/>
          <w:szCs w:val="28"/>
        </w:rPr>
        <w:t xml:space="preserve"> позволяет развивать в детях наблюдательность, умственную активность,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красивое, без которых невозможно формирование первоначальных основ социально активной личности.</w:t>
      </w:r>
    </w:p>
    <w:p w14:paraId="14825024" w14:textId="77777777" w:rsidR="002C22EC" w:rsidRPr="00971848" w:rsidRDefault="002C22EC" w:rsidP="002C22EC">
      <w:pPr>
        <w:pStyle w:val="c37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Отличительные особенности</w:t>
      </w:r>
      <w:r>
        <w:rPr>
          <w:rStyle w:val="c17"/>
          <w:color w:val="000000"/>
          <w:sz w:val="28"/>
          <w:szCs w:val="28"/>
        </w:rPr>
        <w:t xml:space="preserve"> данной </w:t>
      </w:r>
      <w:r w:rsidRPr="00971848">
        <w:rPr>
          <w:rStyle w:val="c17"/>
          <w:color w:val="000000"/>
          <w:sz w:val="28"/>
          <w:szCs w:val="28"/>
        </w:rPr>
        <w:t xml:space="preserve">программы от уже </w:t>
      </w:r>
      <w:proofErr w:type="gramStart"/>
      <w:r w:rsidRPr="00971848">
        <w:rPr>
          <w:rStyle w:val="c17"/>
          <w:color w:val="000000"/>
          <w:sz w:val="28"/>
          <w:szCs w:val="28"/>
        </w:rPr>
        <w:t>существующих  в</w:t>
      </w:r>
      <w:proofErr w:type="gramEnd"/>
      <w:r w:rsidRPr="00971848">
        <w:rPr>
          <w:rStyle w:val="c17"/>
          <w:color w:val="000000"/>
          <w:sz w:val="28"/>
          <w:szCs w:val="28"/>
        </w:rPr>
        <w:t xml:space="preserve"> том, что рисование происходит  в основном </w:t>
      </w:r>
      <w:r>
        <w:rPr>
          <w:rStyle w:val="c17"/>
          <w:color w:val="000000"/>
          <w:sz w:val="28"/>
          <w:szCs w:val="28"/>
        </w:rPr>
        <w:t xml:space="preserve">не </w:t>
      </w:r>
      <w:r w:rsidRPr="00971848">
        <w:rPr>
          <w:rStyle w:val="c17"/>
          <w:color w:val="000000"/>
          <w:sz w:val="28"/>
          <w:szCs w:val="28"/>
        </w:rPr>
        <w:t xml:space="preserve">только </w:t>
      </w:r>
      <w:r>
        <w:rPr>
          <w:rStyle w:val="c17"/>
          <w:color w:val="000000"/>
          <w:sz w:val="28"/>
          <w:szCs w:val="28"/>
        </w:rPr>
        <w:t xml:space="preserve">акварелью и </w:t>
      </w:r>
      <w:r w:rsidRPr="00971848">
        <w:rPr>
          <w:rStyle w:val="c17"/>
          <w:color w:val="000000"/>
          <w:sz w:val="28"/>
          <w:szCs w:val="28"/>
        </w:rPr>
        <w:t xml:space="preserve">гуашью, </w:t>
      </w:r>
      <w:r>
        <w:rPr>
          <w:rStyle w:val="c17"/>
          <w:color w:val="000000"/>
          <w:sz w:val="28"/>
          <w:szCs w:val="28"/>
        </w:rPr>
        <w:t>а</w:t>
      </w:r>
      <w:r w:rsidRPr="00971848">
        <w:rPr>
          <w:rStyle w:val="c17"/>
          <w:color w:val="000000"/>
          <w:sz w:val="28"/>
          <w:szCs w:val="28"/>
        </w:rPr>
        <w:t xml:space="preserve"> в многочисленных</w:t>
      </w:r>
      <w:r>
        <w:rPr>
          <w:rStyle w:val="c17"/>
          <w:color w:val="000000"/>
          <w:sz w:val="28"/>
          <w:szCs w:val="28"/>
        </w:rPr>
        <w:t xml:space="preserve"> смешанных</w:t>
      </w:r>
      <w:r w:rsidRPr="00971848">
        <w:rPr>
          <w:rStyle w:val="c17"/>
          <w:color w:val="000000"/>
          <w:sz w:val="28"/>
          <w:szCs w:val="28"/>
        </w:rPr>
        <w:t xml:space="preserve"> техниках.</w:t>
      </w:r>
    </w:p>
    <w:p w14:paraId="66492D7F" w14:textId="77777777" w:rsidR="002C22EC" w:rsidRDefault="002C22EC" w:rsidP="002C22EC">
      <w:pPr>
        <w:pStyle w:val="c37"/>
        <w:shd w:val="clear" w:color="auto" w:fill="FFFFFF"/>
        <w:spacing w:before="0" w:beforeAutospacing="0" w:after="0" w:afterAutospacing="0"/>
        <w:jc w:val="both"/>
        <w:rPr>
          <w:rFonts w:ascii="Questrial" w:hAnsi="Questrial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 xml:space="preserve">На занятиях ребёнок должен чувствовать себя успешным, если из раза в раз у него получаются абстрактные </w:t>
      </w:r>
      <w:proofErr w:type="gramStart"/>
      <w:r>
        <w:rPr>
          <w:rStyle w:val="c17"/>
          <w:color w:val="000000"/>
          <w:sz w:val="28"/>
          <w:szCs w:val="28"/>
        </w:rPr>
        <w:t>образы  или</w:t>
      </w:r>
      <w:proofErr w:type="gramEnd"/>
      <w:r>
        <w:rPr>
          <w:rStyle w:val="c17"/>
          <w:color w:val="000000"/>
          <w:sz w:val="28"/>
          <w:szCs w:val="28"/>
        </w:rPr>
        <w:t xml:space="preserve">  грязь, то это его может оттолкнуть от занятий изобразительным искусством. Поэтому на занятиях важно сочетать акварель с другими материалами: восковые мелки, гелевые ручки, маркеры, фломастеры, пастель. Акварель сложна в использовании, она прозрачна, если мазок положил, то его уже не перекроешь, поэтому её также хорошо сочетать с гуашью, так как это краска кроющая, светлый тон легко перекроет тёмный и создаст дополнительные эффекты. </w:t>
      </w:r>
      <w:proofErr w:type="gramStart"/>
      <w:r>
        <w:rPr>
          <w:rStyle w:val="c17"/>
          <w:color w:val="000000"/>
          <w:sz w:val="28"/>
          <w:szCs w:val="28"/>
        </w:rPr>
        <w:t>Работы</w:t>
      </w:r>
      <w:proofErr w:type="gramEnd"/>
      <w:r>
        <w:rPr>
          <w:rStyle w:val="c17"/>
          <w:color w:val="000000"/>
          <w:sz w:val="28"/>
          <w:szCs w:val="28"/>
        </w:rPr>
        <w:t xml:space="preserve"> выполненные в смешанных техниках получаются   яркими, необычными. Использование разнообразных художественных материалов в творчестве дошкольников даёт больше возможностей, чем рисование только акварелью или гуашью.                                     Второй особенностью данной программы в основном </w:t>
      </w:r>
      <w:proofErr w:type="gramStart"/>
      <w:r>
        <w:rPr>
          <w:rStyle w:val="c17"/>
          <w:color w:val="000000"/>
          <w:sz w:val="28"/>
          <w:szCs w:val="28"/>
        </w:rPr>
        <w:t>является  работа</w:t>
      </w:r>
      <w:proofErr w:type="gramEnd"/>
      <w:r>
        <w:rPr>
          <w:rStyle w:val="c17"/>
          <w:color w:val="000000"/>
          <w:sz w:val="28"/>
          <w:szCs w:val="28"/>
        </w:rPr>
        <w:t xml:space="preserve"> без предварительного наброска, что позволяет развивать у детей мелкую моторику, пространственную ориентацию, аккуратность и способствует быстрому  завершению работы, то есть за одно-два занятия ребёнок заканчивает работу до конца, получая от этого эмоциональное творческое удовлетворение.</w:t>
      </w:r>
    </w:p>
    <w:p w14:paraId="4B018619" w14:textId="77777777" w:rsidR="002C22EC" w:rsidRDefault="002C22EC" w:rsidP="00142DEE">
      <w:pPr>
        <w:pStyle w:val="c0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</w:p>
    <w:p w14:paraId="6BF66F45" w14:textId="22FCC94A" w:rsidR="002D40A6" w:rsidRPr="00454D86" w:rsidRDefault="002D40A6" w:rsidP="002D40A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1.1.1. </w:t>
      </w:r>
      <w:r w:rsidRPr="00454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программы.</w:t>
      </w:r>
    </w:p>
    <w:p w14:paraId="68179117" w14:textId="2EB089D4" w:rsidR="002D40A6" w:rsidRPr="009B33E0" w:rsidRDefault="002D40A6" w:rsidP="002D40A6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Цель программы</w:t>
      </w:r>
      <w:r>
        <w:rPr>
          <w:rStyle w:val="c9"/>
          <w:color w:val="000000"/>
          <w:sz w:val="28"/>
          <w:szCs w:val="28"/>
        </w:rPr>
        <w:t xml:space="preserve">: развитие художественно-творческих способностей дошкольников посредством изобразительной </w:t>
      </w:r>
      <w:r w:rsidRPr="009B33E0">
        <w:rPr>
          <w:rStyle w:val="c9"/>
          <w:color w:val="000000"/>
          <w:sz w:val="28"/>
          <w:szCs w:val="28"/>
        </w:rPr>
        <w:t>деятельности, в</w:t>
      </w:r>
      <w:r w:rsidRPr="009B33E0">
        <w:rPr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14:paraId="6B261644" w14:textId="40E08ED8" w:rsidR="002D40A6" w:rsidRDefault="002D40A6" w:rsidP="002D40A6">
      <w:pPr>
        <w:pStyle w:val="c37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14:paraId="68F27835" w14:textId="77777777" w:rsidR="00C157C7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F3D5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углубить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изобразительные умения во всех видах художественной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FA7A2C" w14:textId="77777777" w:rsidR="00C157C7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Обучать приемам нетрадиционной техники рисования и способам изображения с использованием различных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техник;</w:t>
      </w:r>
    </w:p>
    <w:p w14:paraId="7C2DB98E" w14:textId="77777777" w:rsidR="00C157C7" w:rsidRPr="00C157C7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7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14:paraId="0134790C" w14:textId="77777777" w:rsidR="00C157C7" w:rsidRPr="00EF3D51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Подводить детей к созданию выразительн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 xml:space="preserve"> при изображении предметов и явлений окружающей деятельности.</w:t>
      </w:r>
    </w:p>
    <w:p w14:paraId="55146998" w14:textId="77777777" w:rsidR="00C157C7" w:rsidRPr="00EF3D51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оценивать созданные изображения</w:t>
      </w:r>
      <w:r w:rsidRPr="00536065">
        <w:rPr>
          <w:rFonts w:ascii="Times New Roman" w:hAnsi="Times New Roman" w:cs="Times New Roman"/>
          <w:sz w:val="28"/>
          <w:szCs w:val="28"/>
          <w:lang w:eastAsia="ru-RU"/>
        </w:rPr>
        <w:t>, 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36065">
        <w:rPr>
          <w:rFonts w:ascii="Times New Roman" w:hAnsi="Times New Roman" w:cs="Times New Roman"/>
          <w:sz w:val="28"/>
          <w:szCs w:val="28"/>
          <w:lang w:eastAsia="ru-RU"/>
        </w:rPr>
        <w:t xml:space="preserve"> начатое дело доводить до конца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23DAD1" w14:textId="77777777" w:rsidR="00C157C7" w:rsidRPr="00EF3D51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14:paraId="798E46C2" w14:textId="77777777" w:rsidR="00C157C7" w:rsidRPr="00EF3D51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деятельности, формировать навыки сотрудничества.</w:t>
      </w:r>
    </w:p>
    <w:p w14:paraId="623D8194" w14:textId="77777777" w:rsidR="00C157C7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художественно-</w:t>
      </w:r>
      <w:r w:rsidRPr="00EF3D51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 детей.</w:t>
      </w:r>
    </w:p>
    <w:p w14:paraId="6CA0E367" w14:textId="77777777" w:rsidR="00C157C7" w:rsidRPr="00C157C7" w:rsidRDefault="00C157C7" w:rsidP="00C157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57C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интерес к творческой и созидательной деятельности.</w:t>
      </w:r>
    </w:p>
    <w:p w14:paraId="131AD8F8" w14:textId="77777777" w:rsidR="006D7B17" w:rsidRDefault="006D7B17" w:rsidP="006D7B17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000F1D" w14:textId="064EABA0" w:rsidR="00EB1DE6" w:rsidRPr="006D7B17" w:rsidRDefault="00EB1DE6" w:rsidP="006D7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B1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1.1.2. Принципы и подходы к формированию Программы</w:t>
      </w:r>
      <w:r w:rsidRPr="006D7B1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6D7B1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 организации образовательного процесса:</w:t>
      </w:r>
    </w:p>
    <w:p w14:paraId="3CD4CA23" w14:textId="77777777" w:rsidR="006D7B17" w:rsidRPr="006D7B17" w:rsidRDefault="00EB1DE6" w:rsidP="006D7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культуросообразности: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и корректировка эстетического содержания программы с учетом региональных культурных традиций;</w:t>
      </w:r>
    </w:p>
    <w:p w14:paraId="77DEB60F" w14:textId="526D0E92" w:rsidR="00EB1DE6" w:rsidRPr="006D7B17" w:rsidRDefault="00EB1DE6" w:rsidP="006D7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систематичности и последовательности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постановка и корректировка задач изобразительной деятельности и развития детей в логике «от простого к сложному», «от близкого к далекому», «от хорошо известного к малоизвестному и незнакомому»;</w:t>
      </w:r>
    </w:p>
    <w:p w14:paraId="35FB52A3" w14:textId="6D8152AF" w:rsidR="00EB1DE6" w:rsidRPr="006D7B17" w:rsidRDefault="00EB1DE6" w:rsidP="006D7B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цикличности: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построение </w:t>
      </w:r>
      <w:r w:rsidR="00EA1416"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корректировка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программы с постепенным усложнением и расширением от возраста к возрасту;</w:t>
      </w:r>
    </w:p>
    <w:p w14:paraId="059E145B" w14:textId="77777777" w:rsidR="00EB1DE6" w:rsidRPr="006D7B17" w:rsidRDefault="00EB1DE6" w:rsidP="006D7B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природосообразности</w:t>
      </w:r>
      <w:proofErr w:type="spellEnd"/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постановка </w:t>
      </w:r>
      <w:proofErr w:type="gramStart"/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корректировка</w:t>
      </w:r>
      <w:proofErr w:type="gramEnd"/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изобразительной деятельности  с учетом «природы» детей – возрастных особенностей и индивидуальных способностей;</w:t>
      </w:r>
    </w:p>
    <w:p w14:paraId="1C7F9212" w14:textId="77777777" w:rsidR="00EB1DE6" w:rsidRPr="006D7B17" w:rsidRDefault="00EB1DE6" w:rsidP="006D7B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интеграции</w:t>
      </w:r>
      <w:r w:rsidRPr="006D7B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различных видов изобразительного искусства, художественной деятельности и других образовательных областей;</w:t>
      </w:r>
    </w:p>
    <w:p w14:paraId="65137A0E" w14:textId="77777777" w:rsidR="00EB1DE6" w:rsidRPr="00EB1DE6" w:rsidRDefault="00EB1DE6" w:rsidP="00EB1D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интереса: 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 корректировка программы с опорой на интересы отдельных детей и детского сообщества (группы детей) в целом.</w:t>
      </w:r>
    </w:p>
    <w:p w14:paraId="5B3523BF" w14:textId="77777777" w:rsidR="006D7B17" w:rsidRDefault="006D7B17" w:rsidP="00EB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A880FC" w14:textId="08024C48" w:rsidR="00EB1DE6" w:rsidRDefault="002C7550" w:rsidP="00EB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1.1.3. Значимые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реализации Программы характеристики, в</w:t>
      </w:r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озрастные </w:t>
      </w:r>
      <w:r w:rsidR="00EA141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контингента</w:t>
      </w:r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детей.</w:t>
      </w:r>
    </w:p>
    <w:p w14:paraId="0B14F0AC" w14:textId="77777777" w:rsidR="002C7550" w:rsidRDefault="002C7550" w:rsidP="002C7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дополнительная </w:t>
      </w:r>
      <w:proofErr w:type="gramStart"/>
      <w:r w:rsidRPr="002C7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 «</w:t>
      </w:r>
      <w:proofErr w:type="gramEnd"/>
      <w:r w:rsidRPr="002C7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художник» разработана с учетом возрастных психологических особенностей детей 4-7 лет. Программа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способностей.</w:t>
      </w:r>
    </w:p>
    <w:p w14:paraId="51F5198F" w14:textId="512171BB" w:rsidR="00EB1DE6" w:rsidRPr="00EB1DE6" w:rsidRDefault="00EB1DE6" w:rsidP="002C7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 характеристика</w:t>
      </w:r>
      <w:proofErr w:type="gramEnd"/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контингента  детей  4-5  лет</w:t>
      </w:r>
    </w:p>
    <w:p w14:paraId="42E25DEA" w14:textId="0C667C0E" w:rsidR="00EB1DE6" w:rsidRPr="00EB1DE6" w:rsidRDefault="00EB1DE6" w:rsidP="002C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 развитие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получает  изобразительная  деятельность.  Рисунки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 предметным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детализированным.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этом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возрасте  дети 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рисуют  предметы  прямоугольной,  овальной  формы,  простые изображения  животных.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могут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своевременно насыщать  ворс кисти </w:t>
      </w:r>
      <w:r w:rsidR="002C1CF3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краской, промывать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 окончании  работы.   </w:t>
      </w:r>
      <w:r w:rsidR="002C1CF3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</w:t>
      </w:r>
      <w:proofErr w:type="gramStart"/>
      <w:r w:rsidR="002C1CF3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человека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характеризуется  наличием  туловища,  глаз,  рта,  носа,  волос,  иногда  одежды  и  ее  деталей.  </w:t>
      </w:r>
    </w:p>
    <w:p w14:paraId="0139A11E" w14:textId="6291F4E9" w:rsidR="00EB1DE6" w:rsidRPr="00EB1DE6" w:rsidRDefault="00EB1DE6" w:rsidP="00EB1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 характеристика</w:t>
      </w:r>
      <w:proofErr w:type="gramEnd"/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контингента  детей  5-6  лет</w:t>
      </w:r>
      <w:r w:rsidR="002C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10D8E97" w14:textId="06935D83" w:rsidR="00EB1DE6" w:rsidRPr="00EB1DE6" w:rsidRDefault="002C1CF3" w:rsidP="002C1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деятельности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 летний  ребенок  свободно  может  изображать  предметы  круглой, овальной,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 формы, состоящих  из  частей  разной  формы  и  соединений  разных  линий.  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цвете  (знают  основные  цвета  и  оттенки, 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Pr="002C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 приготовить  розовый  и  голубой   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цвет).  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 возраст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 возраст  активного  рисования.  Рисунки 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 быть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самыми  разнообразными  по  содержанию:  это  жизненные впечатления  детей,  иллюстрации  к  фильмам  и  книгам,  воображаемые ситуации.  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 рисунки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представляют  собой  схематичные  изображения  различных  объектов,  но могут  отличаться  оригинальностью  композиционного  решения. 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 человека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становится  более  детализированным  и  пропорциональным.  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рисунку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можно  судить  о  половой  принадлежности  и  эмоциональном  состоянии  изображенного человека. 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 отдельных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детей  отличаются  оригинальностью,  креативностью. </w:t>
      </w:r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 характеристика</w:t>
      </w:r>
      <w:proofErr w:type="gramEnd"/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контингента  детей  6-7 лет</w:t>
      </w:r>
    </w:p>
    <w:p w14:paraId="1211E31B" w14:textId="77777777" w:rsidR="00C57410" w:rsidRDefault="00EB1DE6" w:rsidP="00C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изобразительной</w:t>
      </w:r>
      <w:proofErr w:type="gramEnd"/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  детей  6-7 лет  рисунки  приобретают   более  детализированный  характер,  обогащается их  цветовая  гамма.  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 явными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становятся  различия  между  рисунками  мальчиков  и девочек.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 охотно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изображают  технику,  космос,  военные  действия;  девочки  обычно  рисуют  женские  образы:  принцесс,  балерин,  и  т.д.  Часто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 бытовые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сюжеты: мама  и  дочка,  комната  и  т.п.  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правильном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подходе  у  детей  формируются  художественно-творческие  способности  в  изобразительной  деятельности.  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 человека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становится еще  более  детализированным  и  пропорциональным.  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 пальцы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 руках,  глаза,  рот,  нос,  брови,  подбородок. Одежда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 быть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украшена  различными  деталями.   </w:t>
      </w:r>
      <w:proofErr w:type="gramStart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 которые</w:t>
      </w:r>
      <w:proofErr w:type="gramEnd"/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 </w:t>
      </w:r>
    </w:p>
    <w:p w14:paraId="2023FFA7" w14:textId="5FC7E10F" w:rsidR="00EB1DE6" w:rsidRPr="00EB1DE6" w:rsidRDefault="00C57410" w:rsidP="00C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7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 различную  форму,  цвет, строение,  по-разному расположены  в  пространстве.  </w:t>
      </w:r>
      <w:proofErr w:type="gramStart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 с</w:t>
      </w:r>
      <w:proofErr w:type="gramEnd"/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тем  могут  к  7-ми  годам  передать  конкретные  свойства  предмета  с  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14:paraId="554DF187" w14:textId="45CFA905" w:rsidR="00C57410" w:rsidRDefault="00C57410" w:rsidP="00C57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</w:t>
      </w:r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</w:t>
      </w:r>
      <w:r w:rsidRPr="00C5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B1DE6" w:rsidRPr="00EB1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рограммы.</w:t>
      </w:r>
      <w:r w:rsidR="00EB1DE6"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1BCE2993" w14:textId="5A9A9F9B" w:rsidR="00EB1DE6" w:rsidRDefault="00EB1DE6" w:rsidP="0071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нормативные возрастные характеристики возможных достижений ребенка. К целевым ориентирам дошкольного образования относятся следующие возрастные характеристики возможных достижений ребенка</w:t>
      </w:r>
      <w:r w:rsid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3D114B" w14:textId="59795BB5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концу года дети 4 – 5 лет могут:</w:t>
      </w:r>
    </w:p>
    <w:p w14:paraId="00CD4E81" w14:textId="0EA01765" w:rsidR="00973D1B" w:rsidRPr="00973D1B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</w:t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восковых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мелков и др.</w:t>
      </w:r>
    </w:p>
    <w:p w14:paraId="5F495FB0" w14:textId="4B0AB6AF" w:rsidR="00973D1B" w:rsidRPr="00694FC8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</w:t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композиции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сюжет, объединяя в рисунке несколько предметов, располагая их на листе в соответствии с содержанием сюжета.</w:t>
      </w:r>
    </w:p>
    <w:p w14:paraId="2EE51E47" w14:textId="7C2B6174" w:rsidR="00AB6CFF" w:rsidRPr="00694FC8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Стараются 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произведения изобразительного искусства (живопись, книжная графика, народное декоративное искусство).</w:t>
      </w:r>
    </w:p>
    <w:p w14:paraId="2746971A" w14:textId="085500DE" w:rsidR="001F70CB" w:rsidRPr="00694FC8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узоры по мотивам народного декоративно – прикладного искусства, в том </w:t>
      </w:r>
      <w:proofErr w:type="gram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 орнамента</w:t>
      </w:r>
      <w:proofErr w:type="gram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E8BEF4" w14:textId="30A9015A" w:rsidR="00973D1B" w:rsidRPr="00973D1B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-Знают </w:t>
      </w:r>
      <w:r w:rsidR="003325B0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законы </w:t>
      </w:r>
      <w:proofErr w:type="spellStart"/>
      <w:r w:rsidR="003325B0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анализировать работу, находить ошибки</w:t>
      </w:r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F257AE" w14:textId="39562E96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года дети 5 – 6 лет могут: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различать произведения изобразительного искусства (живопись, книжная графика, народное декоративное искусство).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Выделять выразительные средства в разных видах искусства (форма, цвет, колорит, композиция).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</w:t>
      </w:r>
      <w:r w:rsidR="00AB6CFF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изобразительных материалов.</w:t>
      </w:r>
    </w:p>
    <w:p w14:paraId="171A7B2A" w14:textId="730FE996" w:rsidR="00973D1B" w:rsidRPr="00973D1B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Стараются с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изображения предметов (с натуры, по представлению); сюжетные изображения.</w:t>
      </w:r>
    </w:p>
    <w:p w14:paraId="6DF3C2A3" w14:textId="257240B7" w:rsidR="00973D1B" w:rsidRPr="00973D1B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композиционные решения, изобразительные материалы.</w:t>
      </w:r>
    </w:p>
    <w:p w14:paraId="3B7ED2E3" w14:textId="04493A46" w:rsidR="00973D1B" w:rsidRPr="00973D1B" w:rsidRDefault="00AB6CFF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цвета и оттенки для создания выразительности образов</w:t>
      </w:r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Смело смешивают цвета, пользуясь палитрой и цветовым кругом </w:t>
      </w:r>
      <w:proofErr w:type="spellStart"/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Иттена</w:t>
      </w:r>
      <w:proofErr w:type="spellEnd"/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узоры по мотивам народного декоративно – прикладного искусства, в том </w:t>
      </w:r>
      <w:proofErr w:type="gramStart"/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 орнамента</w:t>
      </w:r>
      <w:proofErr w:type="gramEnd"/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CCC8B6" w14:textId="3EB17805" w:rsidR="00973D1B" w:rsidRPr="00973D1B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р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азвита фантазия, творческое мышление, воображение, </w:t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 рук.</w:t>
      </w:r>
    </w:p>
    <w:p w14:paraId="4C3CEB06" w14:textId="77777777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концу года дети 6 – 7 лет могут:</w:t>
      </w:r>
    </w:p>
    <w:p w14:paraId="5811173A" w14:textId="7ADAC2A6" w:rsidR="00973D1B" w:rsidRPr="00973D1B" w:rsidRDefault="001F70C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виды изобразительного искусства: живопись, графика, скульптура, декоративно – прикладное и народное искусство.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выразительные средства произведений искусства.</w:t>
      </w:r>
    </w:p>
    <w:p w14:paraId="22B4E1F1" w14:textId="4B9DA4DE" w:rsidR="00973D1B" w:rsidRPr="00973D1B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14:paraId="104C942D" w14:textId="713F4ACB" w:rsidR="00973D1B" w:rsidRPr="00973D1B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рисовании разные материалы и способы создания изображения.</w:t>
      </w:r>
    </w:p>
    <w:p w14:paraId="64DD299C" w14:textId="44F00340" w:rsidR="00973D1B" w:rsidRPr="00973D1B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различные предметы, передавая их форму, пропорции, позы и движения фигур; создавать сюжетные композиции из двух-трех и более изображений.</w:t>
      </w:r>
    </w:p>
    <w:p w14:paraId="13922668" w14:textId="72E601F3" w:rsidR="00973D1B" w:rsidRPr="00694FC8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декоративные композиции</w:t>
      </w: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E5C168" w14:textId="77743006" w:rsidR="001F70CB" w:rsidRPr="00973D1B" w:rsidRDefault="001F70C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-Владеют знаниями законов </w:t>
      </w:r>
      <w:proofErr w:type="spellStart"/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смело смешивают цвета, пользуясь палитрой и цветовым кругом </w:t>
      </w:r>
      <w:proofErr w:type="spellStart"/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Иттена</w:t>
      </w:r>
      <w:proofErr w:type="spellEnd"/>
      <w:r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D82A5D" w14:textId="549180AB" w:rsid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1F70CB" w:rsidRPr="0069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Система мониторинга достижения детьми планируемых результатов освоения рабочей программы</w:t>
      </w:r>
      <w:r w:rsidR="00E9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9BD9C8D" w14:textId="77777777" w:rsidR="00E95F21" w:rsidRPr="00827D3F" w:rsidRDefault="00E95F21" w:rsidP="00E9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программы:</w:t>
      </w:r>
    </w:p>
    <w:p w14:paraId="7A2BC15C" w14:textId="77777777" w:rsidR="00E95F21" w:rsidRPr="00827D3F" w:rsidRDefault="00E95F21" w:rsidP="00E9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- организация выставок для детей и родителей;</w:t>
      </w:r>
    </w:p>
    <w:p w14:paraId="23F277E1" w14:textId="744E0CED" w:rsidR="00E95F21" w:rsidRPr="00827D3F" w:rsidRDefault="00E95F21" w:rsidP="00E95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D3F">
        <w:rPr>
          <w:rFonts w:ascii="Times New Roman" w:hAnsi="Times New Roman" w:cs="Times New Roman"/>
          <w:sz w:val="28"/>
          <w:szCs w:val="28"/>
        </w:rPr>
        <w:t>-участие в конкурсах художественного творчества</w:t>
      </w:r>
      <w:r w:rsidR="00010296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14:paraId="1A779316" w14:textId="0FFA22EE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проводится </w:t>
      </w:r>
      <w:r w:rsidR="001F70CB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</w:t>
      </w:r>
      <w:r w:rsidR="0001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10296" w:rsidRPr="00827D3F">
        <w:rPr>
          <w:rFonts w:ascii="Times New Roman" w:hAnsi="Times New Roman" w:cs="Times New Roman"/>
          <w:sz w:val="28"/>
          <w:szCs w:val="28"/>
        </w:rPr>
        <w:t xml:space="preserve">ноябрь (декабрь) и </w:t>
      </w:r>
      <w:r w:rsidR="00010296">
        <w:rPr>
          <w:rFonts w:ascii="Times New Roman" w:hAnsi="Times New Roman" w:cs="Times New Roman"/>
          <w:sz w:val="28"/>
          <w:szCs w:val="28"/>
        </w:rPr>
        <w:t>май (</w:t>
      </w:r>
      <w:r w:rsidR="00010296" w:rsidRPr="00827D3F">
        <w:rPr>
          <w:rFonts w:ascii="Times New Roman" w:hAnsi="Times New Roman" w:cs="Times New Roman"/>
          <w:sz w:val="28"/>
          <w:szCs w:val="28"/>
        </w:rPr>
        <w:t>июнь</w:t>
      </w:r>
      <w:r w:rsidR="00010296">
        <w:rPr>
          <w:rFonts w:ascii="Times New Roman" w:hAnsi="Times New Roman" w:cs="Times New Roman"/>
          <w:sz w:val="28"/>
          <w:szCs w:val="28"/>
        </w:rPr>
        <w:t>).</w:t>
      </w:r>
      <w:r w:rsidR="00010296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FC8" w:rsidRPr="0069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мониторинге оценивается </w:t>
      </w: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Изобразительно-выразительная сфера</w:t>
      </w:r>
      <w:r w:rsidR="00694FC8" w:rsidRPr="0069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8526544" w14:textId="77777777" w:rsidR="00973D1B" w:rsidRPr="00973D1B" w:rsidRDefault="00973D1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цветом</w:t>
      </w:r>
    </w:p>
    <w:p w14:paraId="0C03DD57" w14:textId="77777777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легко выделяют и называют цвета (красный, желтый, синий, зеленый, оранжевый, фиолетовый, белый, черный, серый, коричневый, охра, розовый, голубой, сиреневый, сине-зеленый), оттенки: красно-оранжевый, оранжево-желтый, желто-зеленый, зелено-синий, сине-фиолетовый, фиолетово-красный и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свободно экспериментируют с цветом, используя разные способы для смешения, свободно составляют гармоничные композиции из цветов и оттенков и растяжку оттенков (5-7 оттенков) одного цвета. Дети могут передать через цвет различные ощущения и эмоции, создать с помощью цвета абстрактный образ (настроение, сон, характер и т.д.)</w:t>
      </w:r>
    </w:p>
    <w:p w14:paraId="0B4EFAFF" w14:textId="77777777" w:rsidR="00973D1B" w:rsidRPr="00973D1B" w:rsidRDefault="00973D1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формой</w:t>
      </w:r>
    </w:p>
    <w:p w14:paraId="6FFFB870" w14:textId="77777777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выделяют и называют геометрические фигуры (квадрат, круг, овал, треугольник, прямоугольник, ромб, трапеция, куб, шар, цилиндр, конус, пирамида, параллелепипед), соотносят фигуры с предметами (объектами), преобразовывают пятно в образ, используя различные инструменты и материалы, применяют точку, линию и пятно в качестве выразительных средств, нанося их разными инструментами, и комбинируя друг с другом для создания образа, изображают плоские геометрические фигуры (круг, треугольник, ромб, прямоугольник, квадрат, овал, трапеция), пользуются штриховкой, тушевкой, стремясь передать форму предмета (объекта). </w:t>
      </w:r>
    </w:p>
    <w:p w14:paraId="40539C8B" w14:textId="77777777" w:rsidR="00973D1B" w:rsidRPr="00973D1B" w:rsidRDefault="00973D1B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Владение композицией</w:t>
      </w:r>
    </w:p>
    <w:p w14:paraId="62A96413" w14:textId="77777777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создают фон, используя различные выразительные средства, материалы и техники, отображают линию горизонта в процессе создания композиции, уравновешивают композицию, дополняя ее необходимыми деталями, применяют классические художественные техники, владеют различными изобразительными инструментами, приемами</w:t>
      </w:r>
      <w:r w:rsidRPr="00973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(тычка,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мазка, выщипывания,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сминания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скатывания, раскатывания,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расплющивания,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прищипывания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обрывание, сложение бумаги в разных направлениях, вырезывание, </w:t>
      </w:r>
      <w:proofErr w:type="spellStart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скручивание), подбирают неклассические техники в работе.</w:t>
      </w:r>
    </w:p>
    <w:p w14:paraId="1771161B" w14:textId="17382B26" w:rsidR="00973D1B" w:rsidRPr="00973D1B" w:rsidRDefault="00973D1B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Познавательно-эстетическая сфера</w:t>
      </w:r>
      <w:r w:rsidR="0069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BB1E9A4" w14:textId="548B6D57" w:rsidR="00973D1B" w:rsidRPr="00973D1B" w:rsidRDefault="00694FC8" w:rsidP="00694F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передать содержание образа с помощью выразительных средств. </w:t>
      </w:r>
    </w:p>
    <w:p w14:paraId="12DDB876" w14:textId="7F80BC79" w:rsidR="00973D1B" w:rsidRDefault="00694FC8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73D1B" w:rsidRPr="0097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передать с помощью доступных средств настроение и характер образа.    </w:t>
      </w:r>
    </w:p>
    <w:p w14:paraId="08CB6386" w14:textId="77777777" w:rsidR="009756BC" w:rsidRPr="00973D1B" w:rsidRDefault="009756BC" w:rsidP="0069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F6DDF" w14:textId="77777777" w:rsidR="009756BC" w:rsidRPr="00827D3F" w:rsidRDefault="009756BC" w:rsidP="009756B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7D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827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27D3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14:paraId="5B671FBB" w14:textId="77777777" w:rsidR="00527CFE" w:rsidRDefault="009756BC" w:rsidP="00527CF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77">
        <w:rPr>
          <w:rFonts w:ascii="Times New Roman" w:hAnsi="Times New Roman" w:cs="Times New Roman"/>
          <w:b/>
          <w:sz w:val="28"/>
          <w:szCs w:val="28"/>
        </w:rPr>
        <w:t xml:space="preserve">2.1. Содержание образовательной деятельности по освоению детьми   образовательных областей   </w:t>
      </w:r>
    </w:p>
    <w:p w14:paraId="793A94F9" w14:textId="77777777" w:rsidR="002B798E" w:rsidRPr="002B798E" w:rsidRDefault="00527CFE" w:rsidP="002B798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8E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изобразительной деятельности проводятся по подгруппам с детьми </w:t>
      </w:r>
      <w:r w:rsidR="002B798E" w:rsidRPr="002B798E">
        <w:rPr>
          <w:rFonts w:ascii="Times New Roman" w:hAnsi="Times New Roman" w:cs="Times New Roman"/>
          <w:color w:val="000000"/>
          <w:sz w:val="28"/>
          <w:szCs w:val="28"/>
        </w:rPr>
        <w:t>4-5 лет,</w:t>
      </w:r>
      <w:r w:rsidRPr="002B798E">
        <w:rPr>
          <w:rFonts w:ascii="Times New Roman" w:hAnsi="Times New Roman" w:cs="Times New Roman"/>
          <w:color w:val="000000"/>
          <w:sz w:val="28"/>
          <w:szCs w:val="28"/>
        </w:rPr>
        <w:t>5-6 лет и 6-7 лет в рамках календарно-тематического плана</w:t>
      </w:r>
      <w:r w:rsidR="002B798E" w:rsidRPr="002B798E">
        <w:rPr>
          <w:rFonts w:ascii="Times New Roman" w:hAnsi="Times New Roman" w:cs="Times New Roman"/>
          <w:color w:val="000000"/>
          <w:sz w:val="28"/>
          <w:szCs w:val="28"/>
        </w:rPr>
        <w:t>, задания в каждой группе даются с учётом возрастных особенностей детей.</w:t>
      </w:r>
    </w:p>
    <w:p w14:paraId="0A3B47A9" w14:textId="7710B5F8" w:rsidR="00527CFE" w:rsidRPr="00527CFE" w:rsidRDefault="00527CFE" w:rsidP="002B79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 задачей</w:t>
      </w:r>
      <w:proofErr w:type="gramEnd"/>
      <w:r w:rsidRPr="005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кружка </w:t>
      </w:r>
      <w:r w:rsidR="002B798E" w:rsidRPr="002B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«Маленький художник» является </w:t>
      </w:r>
      <w:r w:rsidRPr="005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 только изобразительных навыков, но речевого и интеллектуального развития детей, через обучение изобразительным навыкам с использованием традиционных и нетрадиционных техник рисования. Главным содержанием видов деятельности в рамках данной методики выступает процесс «открытие мира».</w:t>
      </w:r>
    </w:p>
    <w:p w14:paraId="1F38DA90" w14:textId="77777777" w:rsidR="00527CFE" w:rsidRPr="00527CFE" w:rsidRDefault="00527CFE" w:rsidP="002B7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понимается при этом не только как основа возникновения образа, но и средство обобщения ребенком своего представления о том или ином эстетическом объекте и способах передачи впечатления о нем в конкретном продукте.</w:t>
      </w:r>
    </w:p>
    <w:p w14:paraId="5968421E" w14:textId="3FD4CE52" w:rsidR="00BA0C30" w:rsidRPr="00B77056" w:rsidRDefault="009756BC" w:rsidP="00B7705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F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C30" w:rsidRPr="00454D86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план </w:t>
      </w:r>
      <w:r w:rsidR="00B770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0C3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BA0C30" w:rsidRPr="00454D86">
        <w:rPr>
          <w:rFonts w:ascii="Times New Roman" w:eastAsia="Times New Roman" w:hAnsi="Times New Roman" w:cs="Times New Roman"/>
          <w:sz w:val="28"/>
          <w:szCs w:val="28"/>
        </w:rPr>
        <w:t>отражает последовательность изучения с указанием распределения разделов, тем и учебных часов на их изучение.</w:t>
      </w:r>
    </w:p>
    <w:p w14:paraId="3659B646" w14:textId="3F8FFA1B" w:rsidR="00034418" w:rsidRPr="00034418" w:rsidRDefault="00034418" w:rsidP="0003441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418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14:paraId="2AB27DF6" w14:textId="77777777" w:rsidR="00034418" w:rsidRPr="00034418" w:rsidRDefault="00034418" w:rsidP="000344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7410"/>
        <w:gridCol w:w="1431"/>
      </w:tblGrid>
      <w:tr w:rsidR="00034418" w:rsidRPr="00034418" w14:paraId="0D3665D6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1ABD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8C5D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тем выполняемых работ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C577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34418" w:rsidRPr="00034418" w14:paraId="089FED51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831A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7DC7" w14:textId="2D901668" w:rsidR="00034418" w:rsidRPr="00034418" w:rsidRDefault="00034418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DC31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418" w:rsidRPr="00034418" w14:paraId="4A3ADC96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E1A9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1B29" w14:textId="206C7DB8" w:rsidR="00034418" w:rsidRPr="00034418" w:rsidRDefault="001F1F60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Диагностика. Выполнение упражнения </w:t>
            </w:r>
            <w:r w:rsidR="00034418"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что похож круг</w:t>
            </w:r>
            <w:r w:rsidR="00034418"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DD04" w14:textId="2D1205FA" w:rsidR="00034418" w:rsidRPr="00034418" w:rsidRDefault="009843A4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418" w:rsidRPr="00034418" w14:paraId="3BB4CCF7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432E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09A4" w14:textId="7F27522E" w:rsidR="00034418" w:rsidRPr="00034418" w:rsidRDefault="001F1F60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Тёплые и холодные цвета.</w:t>
            </w:r>
            <w:r w:rsidR="0040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«Бабочка»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8874" w14:textId="783C5575" w:rsidR="00034418" w:rsidRPr="00034418" w:rsidRDefault="00401BE0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418" w:rsidRPr="00034418" w14:paraId="41ECFAF0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FF44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9DE1" w14:textId="22BB0441" w:rsidR="00034418" w:rsidRPr="00134C09" w:rsidRDefault="00FF09BC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композиция </w:t>
            </w:r>
            <w:r w:rsidR="00524F5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 «Осень»</w:t>
            </w:r>
            <w:r w:rsidR="007331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34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C0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="00134C09">
              <w:rPr>
                <w:rFonts w:ascii="Times New Roman" w:eastAsia="Times New Roman" w:hAnsi="Times New Roman" w:cs="Times New Roman"/>
                <w:sz w:val="28"/>
                <w:szCs w:val="28"/>
              </w:rPr>
              <w:t>. Тёплые и холодные цвета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BA32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418" w:rsidRPr="00034418" w14:paraId="7AD0322F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9CE2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5FD1" w14:textId="2288BB81" w:rsidR="00034418" w:rsidRPr="00034418" w:rsidRDefault="00BC62C1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элементами аппликации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CD55" w14:textId="77777777" w:rsidR="00034418" w:rsidRPr="00034418" w:rsidRDefault="00034418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4418" w:rsidRPr="00034418" w14:paraId="0819E3C0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1C1A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E1FE" w14:textId="45513563" w:rsidR="00034418" w:rsidRPr="00034418" w:rsidRDefault="008169B7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Стилизация. Чёрно-белая </w:t>
            </w:r>
            <w:r w:rsidR="004677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цветная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B13B" w14:textId="198D95C2" w:rsidR="00034418" w:rsidRPr="00034418" w:rsidRDefault="00B55527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418" w:rsidRPr="00034418" w14:paraId="04313F60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02E2" w14:textId="77777777" w:rsidR="00034418" w:rsidRPr="00034418" w:rsidRDefault="00034418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7289" w14:textId="7810D5BA" w:rsidR="00034418" w:rsidRPr="00034418" w:rsidRDefault="0046771D" w:rsidP="00BB6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оно какое море». Рисование мазками. Знакомство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импрессиотнистов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FB31" w14:textId="4E3063B8" w:rsidR="00034418" w:rsidRPr="00034418" w:rsidRDefault="00316E65" w:rsidP="00BB6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C77" w:rsidRPr="00034418" w14:paraId="321388A0" w14:textId="77777777" w:rsidTr="00BB67D8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8FEAB" w14:textId="77777777" w:rsidR="00195C77" w:rsidRPr="00034418" w:rsidRDefault="00195C77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EDA30" w14:textId="7722F38B" w:rsidR="00195C77" w:rsidRPr="00034418" w:rsidRDefault="008169B7" w:rsidP="00195C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в технике ГРАТТАЖ (сюжетная композиция по выбору)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24DA" w14:textId="60E4A969" w:rsidR="00195C77" w:rsidRPr="00034418" w:rsidRDefault="00954FD5" w:rsidP="00195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B7A" w:rsidRPr="00034418" w14:paraId="2A815303" w14:textId="77777777" w:rsidTr="00195C77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9EBF" w14:textId="376DBD50" w:rsidR="00636B7A" w:rsidRPr="00034418" w:rsidRDefault="00B52693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601C4" w14:textId="19FFFC52" w:rsidR="00636B7A" w:rsidRPr="00034418" w:rsidRDefault="002A02CA" w:rsidP="006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</w:t>
            </w: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«Самовар-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 Задание на формообразование</w:t>
            </w:r>
            <w:r w:rsidR="00C51C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AA20" w14:textId="2D8DA070" w:rsidR="00636B7A" w:rsidRPr="00034418" w:rsidRDefault="002A02CA" w:rsidP="00636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B7A" w:rsidRPr="00034418" w14:paraId="2574FC1E" w14:textId="77777777" w:rsidTr="00195C77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5535" w14:textId="30E204A0" w:rsidR="00636B7A" w:rsidRPr="00034418" w:rsidRDefault="00B52693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3B828" w14:textId="6F0385EA" w:rsidR="00636B7A" w:rsidRPr="00034418" w:rsidRDefault="00636B7A" w:rsidP="006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 забавные животные</w:t>
            </w: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B192" w14:textId="2D50AB60" w:rsidR="00636B7A" w:rsidRPr="00034418" w:rsidRDefault="002A02CA" w:rsidP="00636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2CA" w:rsidRPr="00034418" w14:paraId="3F072F75" w14:textId="77777777" w:rsidTr="001342CF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8C8B8" w14:textId="25C70903" w:rsidR="002A02CA" w:rsidRPr="00034418" w:rsidRDefault="002A02CA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8E8B3" w14:textId="0BB149CE" w:rsidR="002A02CA" w:rsidRPr="00034418" w:rsidRDefault="002A02CA" w:rsidP="002A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«Творческая композиция по замыслу» - работа в смешанной технике</w:t>
            </w:r>
            <w:r w:rsidR="00AB52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1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52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FB2A" w14:textId="3BF59A72" w:rsidR="002A02CA" w:rsidRPr="00034418" w:rsidRDefault="003F1283" w:rsidP="002A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02CA" w:rsidRPr="00034418" w14:paraId="468AA2AB" w14:textId="77777777" w:rsidTr="00636B7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73FF" w14:textId="389A3BC2" w:rsidR="002A02CA" w:rsidRPr="00034418" w:rsidRDefault="002A02CA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2C4F8" w14:textId="13BD28B9" w:rsidR="002A02CA" w:rsidRPr="00034418" w:rsidRDefault="002A02CA" w:rsidP="002A0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гостях у сказки». </w:t>
            </w:r>
            <w:r w:rsidR="003F1283" w:rsidRPr="003F1283">
              <w:rPr>
                <w:rFonts w:ascii="Times New Roman" w:eastAsia="Times New Roman" w:hAnsi="Times New Roman" w:cs="Times New Roman"/>
                <w:sz w:val="28"/>
                <w:szCs w:val="28"/>
              </w:rPr>
              <w:t>«Иллюстрация к любимой сказке</w:t>
            </w:r>
            <w:r w:rsidR="003F1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образами: добрый</w:t>
            </w:r>
            <w:r w:rsidR="00B5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злой, положительный - </w:t>
            </w:r>
            <w:proofErr w:type="gramStart"/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отрицательный  герой</w:t>
            </w:r>
            <w:proofErr w:type="gramEnd"/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34EF" w14:textId="72C13311" w:rsidR="002A02CA" w:rsidRPr="00034418" w:rsidRDefault="002A02CA" w:rsidP="002A0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9C5" w:rsidRPr="00034418" w14:paraId="01726D6B" w14:textId="77777777" w:rsidTr="002A02C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F5F0D" w14:textId="02E3E80E" w:rsidR="006079C5" w:rsidRPr="00034418" w:rsidRDefault="006079C5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E42E6" w14:textId="2858F282" w:rsidR="006079C5" w:rsidRPr="00034418" w:rsidRDefault="008169B7" w:rsidP="00607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C2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6079C5">
              <w:rPr>
                <w:rFonts w:ascii="Times New Roman" w:eastAsia="Times New Roman" w:hAnsi="Times New Roman" w:cs="Times New Roman"/>
                <w:sz w:val="28"/>
                <w:szCs w:val="28"/>
              </w:rPr>
              <w:t>мористический рисунок</w:t>
            </w:r>
            <w:r w:rsidR="000F67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4ED7" w14:textId="05FE57B7" w:rsidR="006079C5" w:rsidRPr="00034418" w:rsidRDefault="006079C5" w:rsidP="00607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9C5" w:rsidRPr="00034418" w14:paraId="63642F5A" w14:textId="77777777" w:rsidTr="002A02C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C5726" w14:textId="402933D1" w:rsidR="006079C5" w:rsidRPr="00034418" w:rsidRDefault="006079C5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805E7" w14:textId="204FCC9F" w:rsidR="006079C5" w:rsidRPr="00034418" w:rsidRDefault="007410C1" w:rsidP="00607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0C1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3DA2" w14:textId="33B323E1" w:rsidR="006079C5" w:rsidRPr="00034418" w:rsidRDefault="006079C5" w:rsidP="00607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9C5" w:rsidRPr="00034418" w14:paraId="62C62E05" w14:textId="77777777" w:rsidTr="002A02C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97A6F" w14:textId="5F2DAB2B" w:rsidR="006079C5" w:rsidRPr="00034418" w:rsidRDefault="006079C5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AB150" w14:textId="1B6B1D62" w:rsidR="006079C5" w:rsidRPr="00034418" w:rsidRDefault="00CD7CCA" w:rsidP="00607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r w:rsidR="00B55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картона с элементами росписи.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44B8" w14:textId="3D6F0B7E" w:rsidR="006079C5" w:rsidRPr="00034418" w:rsidRDefault="00B55527" w:rsidP="00607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470" w:rsidRPr="00034418" w14:paraId="6C71263F" w14:textId="77777777" w:rsidTr="00A2443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05439" w14:textId="585F5FE1" w:rsidR="00A45470" w:rsidRPr="00034418" w:rsidRDefault="00A45470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C09D1" w14:textId="3CCA73A8" w:rsidR="00A45470" w:rsidRPr="00CB19D6" w:rsidRDefault="00A45470" w:rsidP="00A45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лето!»</w:t>
            </w:r>
            <w:r w:rsidR="0081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лугу»</w:t>
            </w:r>
            <w:r w:rsidR="00CB19D6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 техникой монотипия.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15B1B" w14:textId="3F440387" w:rsidR="00A45470" w:rsidRPr="00034418" w:rsidRDefault="00954FD5" w:rsidP="00A4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470" w:rsidRPr="00034418" w14:paraId="5D955C10" w14:textId="77777777" w:rsidTr="00A45470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A8651" w14:textId="12C335FE" w:rsidR="00A45470" w:rsidRPr="00034418" w:rsidRDefault="00A45470" w:rsidP="00B52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26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FCCFD" w14:textId="496FF8CB" w:rsidR="00A45470" w:rsidRPr="00034418" w:rsidRDefault="00A45470" w:rsidP="00A45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«Краски и детские сказки». </w:t>
            </w:r>
            <w:r w:rsidR="00F04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выставке.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выставка работ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7A72D" w14:textId="3E91101F" w:rsidR="00A45470" w:rsidRPr="00034418" w:rsidRDefault="00F0440B" w:rsidP="00A4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5470" w:rsidRPr="00034418" w14:paraId="484DD772" w14:textId="77777777" w:rsidTr="00BB67D8">
        <w:trPr>
          <w:tblCellSpacing w:w="0" w:type="dxa"/>
        </w:trPr>
        <w:tc>
          <w:tcPr>
            <w:tcW w:w="7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81BF" w14:textId="5B53F07A" w:rsidR="00A45470" w:rsidRPr="00034418" w:rsidRDefault="00B52693" w:rsidP="00A45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45470"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3689" w14:textId="2C73EB61" w:rsidR="00A45470" w:rsidRPr="00034418" w:rsidRDefault="00A45470" w:rsidP="00A45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4F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34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954FD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14:paraId="0EBEB4F7" w14:textId="319572CB" w:rsidR="00034418" w:rsidRDefault="00BB67D8" w:rsidP="00B7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034418" w:rsidRPr="000344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63D6" w:rsidRPr="000863D6">
        <w:rPr>
          <w:rFonts w:ascii="Times New Roman" w:eastAsia="Times New Roman" w:hAnsi="Times New Roman" w:cs="Times New Roman"/>
          <w:b/>
          <w:sz w:val="28"/>
          <w:szCs w:val="28"/>
        </w:rPr>
        <w:t>Содержание изучаемого материала</w:t>
      </w:r>
    </w:p>
    <w:p w14:paraId="4D6193B6" w14:textId="77777777" w:rsidR="009C6721" w:rsidRPr="00B77056" w:rsidRDefault="009C6721" w:rsidP="00B7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"/>
        <w:gridCol w:w="865"/>
        <w:gridCol w:w="2503"/>
        <w:gridCol w:w="2667"/>
        <w:gridCol w:w="2566"/>
      </w:tblGrid>
      <w:tr w:rsidR="00441A02" w14:paraId="74452206" w14:textId="77777777" w:rsidTr="008258C4">
        <w:tc>
          <w:tcPr>
            <w:tcW w:w="744" w:type="dxa"/>
          </w:tcPr>
          <w:p w14:paraId="30922B11" w14:textId="77777777" w:rsidR="00002DF5" w:rsidRPr="00454D86" w:rsidRDefault="00002DF5" w:rsidP="00002DF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D8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82ADBB0" w14:textId="728AE5D8" w:rsidR="00002DF5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865" w:type="dxa"/>
          </w:tcPr>
          <w:p w14:paraId="582798DA" w14:textId="77777777" w:rsidR="00043CBE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 xml:space="preserve">Дата </w:t>
            </w:r>
            <w:proofErr w:type="spellStart"/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>прове</w:t>
            </w:r>
            <w:proofErr w:type="spellEnd"/>
            <w:r w:rsidR="00043CBE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  <w:p w14:paraId="5F3AD24A" w14:textId="161253DA" w:rsidR="00002DF5" w:rsidRPr="00002DF5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>дения</w:t>
            </w:r>
            <w:proofErr w:type="spellEnd"/>
          </w:p>
        </w:tc>
        <w:tc>
          <w:tcPr>
            <w:tcW w:w="2503" w:type="dxa"/>
          </w:tcPr>
          <w:p w14:paraId="6EA25B8A" w14:textId="5405F0A7" w:rsidR="00002DF5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 xml:space="preserve">Тема </w:t>
            </w:r>
          </w:p>
        </w:tc>
        <w:tc>
          <w:tcPr>
            <w:tcW w:w="2667" w:type="dxa"/>
          </w:tcPr>
          <w:p w14:paraId="659EA43B" w14:textId="251EE012" w:rsidR="00002DF5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>Программное содержание</w:t>
            </w:r>
          </w:p>
        </w:tc>
        <w:tc>
          <w:tcPr>
            <w:tcW w:w="2566" w:type="dxa"/>
          </w:tcPr>
          <w:p w14:paraId="120F693E" w14:textId="2C86DD3E" w:rsidR="00002DF5" w:rsidRDefault="00002DF5" w:rsidP="00002D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eastAsia="Times New Roman" w:hAnsi="Times New Roman" w:cs="Times New Roman"/>
                <w:b/>
                <w:iCs/>
              </w:rPr>
              <w:t>Оборудование</w:t>
            </w:r>
          </w:p>
        </w:tc>
      </w:tr>
      <w:tr w:rsidR="00C4019D" w14:paraId="2896889C" w14:textId="77777777" w:rsidTr="008258C4">
        <w:tc>
          <w:tcPr>
            <w:tcW w:w="744" w:type="dxa"/>
          </w:tcPr>
          <w:p w14:paraId="1B372A5B" w14:textId="57F08063" w:rsidR="003E1F17" w:rsidRPr="00DE52E9" w:rsidRDefault="00043CBE" w:rsidP="003E1F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2E60A75F" w14:textId="77777777" w:rsidR="003E1F17" w:rsidRDefault="003E1F17" w:rsidP="003E1F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546CD" w14:textId="7106F237" w:rsidR="003E1F17" w:rsidRPr="00172F4C" w:rsidRDefault="0043119C" w:rsidP="00213B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2F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3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1F17" w:rsidRPr="0017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Диагностика. Выполнение упражнения  </w:t>
            </w:r>
          </w:p>
          <w:p w14:paraId="4D01B7D6" w14:textId="6EA9E7E2" w:rsidR="003E1F17" w:rsidRPr="00172F4C" w:rsidRDefault="003E1F17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что похож круг»</w:t>
            </w:r>
          </w:p>
        </w:tc>
        <w:tc>
          <w:tcPr>
            <w:tcW w:w="2667" w:type="dxa"/>
          </w:tcPr>
          <w:p w14:paraId="55F65BCA" w14:textId="71F57D62" w:rsidR="003E1F17" w:rsidRPr="00172F4C" w:rsidRDefault="007D4245" w:rsidP="00172F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материалами и принадлежностями. </w:t>
            </w:r>
            <w:r w:rsidR="00172F4C" w:rsidRPr="00172F4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знаний, умений, навыков</w:t>
            </w:r>
            <w:r w:rsidR="00172F4C">
              <w:rPr>
                <w:rFonts w:ascii="Times New Roman" w:eastAsia="Times New Roman" w:hAnsi="Times New Roman" w:cs="Times New Roman"/>
                <w:sz w:val="24"/>
                <w:szCs w:val="24"/>
              </w:rPr>
              <w:t>, воображения и творческого мышления</w:t>
            </w:r>
          </w:p>
        </w:tc>
        <w:tc>
          <w:tcPr>
            <w:tcW w:w="2566" w:type="dxa"/>
          </w:tcPr>
          <w:p w14:paraId="40495018" w14:textId="0436E327" w:rsidR="007D4245" w:rsidRDefault="007D4245" w:rsidP="007D4245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CB2BDB">
              <w:rPr>
                <w:rStyle w:val="c1"/>
                <w:rFonts w:ascii="Times New Roman" w:hAnsi="Times New Roman" w:cs="Times New Roman"/>
                <w:color w:val="000000"/>
              </w:rPr>
              <w:t>Демонстрационный материа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л: </w:t>
            </w:r>
            <w:r w:rsidRPr="007D424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принадлежности</w:t>
            </w:r>
          </w:p>
          <w:p w14:paraId="672C466C" w14:textId="4EAF10F8" w:rsidR="003E1F17" w:rsidRDefault="007D4245" w:rsidP="007D424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 ф-т А 4, карандаш</w:t>
            </w:r>
          </w:p>
        </w:tc>
      </w:tr>
      <w:tr w:rsidR="00C4019D" w14:paraId="651ABD3E" w14:textId="77777777" w:rsidTr="008258C4">
        <w:tc>
          <w:tcPr>
            <w:tcW w:w="744" w:type="dxa"/>
          </w:tcPr>
          <w:p w14:paraId="32038750" w14:textId="407A2A1C" w:rsidR="003E1F17" w:rsidRPr="00DE52E9" w:rsidRDefault="00043CBE" w:rsidP="003E1F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4C6ADC35" w14:textId="77777777" w:rsidR="003E1F17" w:rsidRDefault="003E1F17" w:rsidP="003E1F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EB66B" w14:textId="264F40A1" w:rsidR="003E1F17" w:rsidRPr="00FF6414" w:rsidRDefault="0043119C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2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,3 </w:t>
            </w:r>
            <w:r w:rsidR="003E1F17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Тёплые и холодные цвета.</w:t>
            </w:r>
            <w:r w:rsidR="00B5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«Бабочка»</w:t>
            </w:r>
          </w:p>
        </w:tc>
        <w:tc>
          <w:tcPr>
            <w:tcW w:w="2667" w:type="dxa"/>
          </w:tcPr>
          <w:p w14:paraId="0FF9068F" w14:textId="65D13CE1" w:rsidR="003E1F17" w:rsidRPr="00CB2BDB" w:rsidRDefault="00FF6414" w:rsidP="00FF64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="00B5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законов</w:t>
            </w:r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>,  знакомство</w:t>
            </w:r>
            <w:proofErr w:type="gramEnd"/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теплыми и холодными  цветами. </w:t>
            </w:r>
            <w:r w:rsidR="004D7398"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</w:t>
            </w:r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693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арифметики смешения цветов.</w:t>
            </w:r>
            <w:r w:rsidR="00401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14:paraId="50CE070F" w14:textId="2F69DD4D" w:rsidR="003E1F17" w:rsidRDefault="00CB2BDB" w:rsidP="00CB2BDB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CB2BDB">
              <w:rPr>
                <w:rStyle w:val="c1"/>
                <w:rFonts w:ascii="Times New Roman" w:hAnsi="Times New Roman" w:cs="Times New Roman"/>
                <w:color w:val="000000"/>
              </w:rPr>
              <w:t>Демонстрационный материа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л: образец работы</w:t>
            </w:r>
            <w:r w:rsidR="00401BE0">
              <w:rPr>
                <w:rStyle w:val="c1"/>
                <w:rFonts w:ascii="Times New Roman" w:hAnsi="Times New Roman" w:cs="Times New Roman"/>
                <w:color w:val="000000"/>
              </w:rPr>
              <w:t>, ц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ветовой круг</w:t>
            </w:r>
            <w:r w:rsidR="00B52693">
              <w:rPr>
                <w:rStyle w:val="c1"/>
                <w:rFonts w:ascii="Times New Roman" w:hAnsi="Times New Roman" w:cs="Times New Roman"/>
                <w:color w:val="000000"/>
              </w:rPr>
              <w:t>, таблица «Арифметика цвета»</w:t>
            </w:r>
          </w:p>
          <w:p w14:paraId="5F7D4DB3" w14:textId="32EE5E7C" w:rsidR="00CB2BDB" w:rsidRPr="00CB2BDB" w:rsidRDefault="00CB2BDB" w:rsidP="00CB2BDB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 w:rsidR="007D4245" w:rsidRPr="007D4245">
              <w:rPr>
                <w:rFonts w:ascii="Times New Roman" w:hAnsi="Times New Roman" w:cs="Times New Roman"/>
                <w:lang w:eastAsia="ru-RU"/>
              </w:rPr>
              <w:t xml:space="preserve"> ф-т А 4,</w:t>
            </w:r>
            <w:r w:rsidR="00B52693">
              <w:rPr>
                <w:rFonts w:ascii="Times New Roman" w:hAnsi="Times New Roman" w:cs="Times New Roman"/>
                <w:lang w:eastAsia="ru-RU"/>
              </w:rPr>
              <w:t xml:space="preserve"> трафарет,</w:t>
            </w:r>
            <w:r w:rsidR="007D4245" w:rsidRPr="007D4245">
              <w:rPr>
                <w:rFonts w:ascii="Times New Roman" w:hAnsi="Times New Roman" w:cs="Times New Roman"/>
                <w:lang w:eastAsia="ru-RU"/>
              </w:rPr>
              <w:t xml:space="preserve"> карандаш,</w:t>
            </w:r>
            <w:r w:rsidR="00401B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401BE0">
              <w:rPr>
                <w:rFonts w:ascii="Times New Roman" w:hAnsi="Times New Roman" w:cs="Times New Roman"/>
                <w:lang w:eastAsia="ru-RU"/>
              </w:rPr>
              <w:t>акварель</w:t>
            </w:r>
            <w:r w:rsidR="007D4245" w:rsidRPr="007D4245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="007D4245" w:rsidRPr="007D4245">
              <w:rPr>
                <w:rFonts w:ascii="Times New Roman" w:hAnsi="Times New Roman" w:cs="Times New Roman"/>
                <w:lang w:eastAsia="ru-RU"/>
              </w:rPr>
              <w:t xml:space="preserve"> кисти, баночка, палитра</w:t>
            </w:r>
          </w:p>
        </w:tc>
      </w:tr>
      <w:tr w:rsidR="00757679" w14:paraId="47D1CB44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ADEF8" w14:textId="410FC757" w:rsidR="00043CBE" w:rsidRPr="00DE52E9" w:rsidRDefault="00043CBE" w:rsidP="00043C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5" w:type="dxa"/>
          </w:tcPr>
          <w:p w14:paraId="60A8BC10" w14:textId="77777777" w:rsidR="00043CBE" w:rsidRDefault="00043CBE" w:rsidP="00043C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27595" w14:textId="4C18C02A" w:rsidR="00043CBE" w:rsidRDefault="00B52693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119C" w:rsidRPr="00FF6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3CBE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композиция </w:t>
            </w:r>
            <w:r w:rsidR="00524F5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«Осень»</w:t>
            </w:r>
            <w:r w:rsidR="00043CBE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CBE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043CBE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. Тёплые и холодные цвета</w:t>
            </w:r>
          </w:p>
          <w:p w14:paraId="047701DA" w14:textId="648EAF9B" w:rsidR="00F72C93" w:rsidRDefault="00F72C93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3BBFA" w14:textId="33D373F3" w:rsidR="00F72C93" w:rsidRDefault="00F72C93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3F370" w14:textId="77777777" w:rsidR="00213B7D" w:rsidRDefault="00213B7D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D44BD" w14:textId="42917A26" w:rsidR="0043119C" w:rsidRPr="00FF6414" w:rsidRDefault="00B52693" w:rsidP="004311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43119C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 </w:t>
            </w:r>
          </w:p>
          <w:p w14:paraId="4443A833" w14:textId="55D2F3E8" w:rsidR="0043119C" w:rsidRPr="00FF6414" w:rsidRDefault="0043119C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7D3F0990" w14:textId="77777777" w:rsidR="00043CBE" w:rsidRDefault="004D7398" w:rsidP="004D739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D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творческой композиции «Осенний страж». Совершенствование навыков рисования и композиции, развитие фантазии и воображения.</w:t>
            </w:r>
            <w:r w:rsid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 рисунка</w:t>
            </w:r>
            <w:proofErr w:type="gramEnd"/>
            <w:r w:rsid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988610" w14:textId="365DF4E6" w:rsidR="00F72C93" w:rsidRPr="00F72C93" w:rsidRDefault="00F72C93" w:rsidP="004D739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линейного рисунка, детализация, работа в цвете.</w:t>
            </w:r>
          </w:p>
        </w:tc>
        <w:tc>
          <w:tcPr>
            <w:tcW w:w="2566" w:type="dxa"/>
          </w:tcPr>
          <w:p w14:paraId="0F31F600" w14:textId="2831CB26" w:rsidR="00081DDD" w:rsidRPr="00081DDD" w:rsidRDefault="00081DDD" w:rsidP="00081DDD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видеоряд </w:t>
            </w:r>
            <w:proofErr w:type="gramStart"/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наглядностей ,</w:t>
            </w:r>
            <w:proofErr w:type="gramEnd"/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Цветовой круг.</w:t>
            </w:r>
          </w:p>
          <w:p w14:paraId="0A1F464E" w14:textId="77777777" w:rsidR="00043CBE" w:rsidRDefault="00081DDD" w:rsidP="00081DD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материал: ф-т А 4, карандаш, </w:t>
            </w:r>
            <w:r>
              <w:rPr>
                <w:rFonts w:ascii="Times New Roman" w:hAnsi="Times New Roman" w:cs="Times New Roman"/>
                <w:lang w:eastAsia="ru-RU"/>
              </w:rPr>
              <w:t>акварель</w:t>
            </w:r>
            <w:r w:rsidRPr="007D4245">
              <w:rPr>
                <w:rFonts w:ascii="Times New Roman" w:hAnsi="Times New Roman" w:cs="Times New Roman"/>
                <w:lang w:eastAsia="ru-RU"/>
              </w:rPr>
              <w:t>, кисти, баночка, палитра</w:t>
            </w:r>
          </w:p>
          <w:p w14:paraId="567718E7" w14:textId="77777777" w:rsidR="00EE1A4B" w:rsidRPr="00EE1A4B" w:rsidRDefault="00EE1A4B" w:rsidP="00EE1A4B"/>
          <w:p w14:paraId="42B5CFD5" w14:textId="77777777" w:rsidR="00EE1A4B" w:rsidRDefault="00EE1A4B" w:rsidP="00EE1A4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D11F808" w14:textId="77777777" w:rsidR="00EE1A4B" w:rsidRDefault="00EE1A4B" w:rsidP="00EE1A4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2AD172A" w14:textId="77777777" w:rsidR="00EE1A4B" w:rsidRDefault="00EE1A4B" w:rsidP="00EE1A4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55E8126" w14:textId="77777777" w:rsidR="00EE1A4B" w:rsidRPr="00081DDD" w:rsidRDefault="00EE1A4B" w:rsidP="00EE1A4B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видеоряд </w:t>
            </w:r>
            <w:proofErr w:type="gramStart"/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наглядностей ,</w:t>
            </w:r>
            <w:proofErr w:type="gramEnd"/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Цветовой круг.</w:t>
            </w:r>
          </w:p>
          <w:p w14:paraId="605C1656" w14:textId="6552B7A4" w:rsidR="00EE1A4B" w:rsidRPr="00EE1A4B" w:rsidRDefault="00EE1A4B" w:rsidP="00EE1A4B"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материал: ф-т А 4, карандаш, </w:t>
            </w:r>
            <w:r>
              <w:rPr>
                <w:rFonts w:ascii="Times New Roman" w:hAnsi="Times New Roman" w:cs="Times New Roman"/>
                <w:lang w:eastAsia="ru-RU"/>
              </w:rPr>
              <w:t>акварель</w:t>
            </w:r>
            <w:r w:rsidRPr="007D4245">
              <w:rPr>
                <w:rFonts w:ascii="Times New Roman" w:hAnsi="Times New Roman" w:cs="Times New Roman"/>
                <w:lang w:eastAsia="ru-RU"/>
              </w:rPr>
              <w:t>, кисти</w:t>
            </w:r>
            <w:r w:rsidR="00B52693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57679" w14:paraId="5EBA7EA8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FCA5E" w14:textId="155F3E1C" w:rsidR="00043CBE" w:rsidRPr="00DE52E9" w:rsidRDefault="00043CBE" w:rsidP="00043C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19B349BF" w14:textId="77777777" w:rsidR="00043CBE" w:rsidRDefault="00043CBE" w:rsidP="00043CB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E52D8" w14:textId="38E4F5E7" w:rsidR="00043CBE" w:rsidRPr="00FF6414" w:rsidRDefault="009B1869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3119C" w:rsidRP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3CBE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с элементами аппликации </w:t>
            </w:r>
          </w:p>
          <w:p w14:paraId="195E4617" w14:textId="77777777" w:rsidR="00DC44B2" w:rsidRDefault="00DC44B2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F8C703" w14:textId="77777777" w:rsidR="00DC44B2" w:rsidRDefault="00DC44B2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62129F" w14:textId="77777777" w:rsidR="00DC44B2" w:rsidRDefault="00DC44B2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BF05FA" w14:textId="77B6D840" w:rsidR="00DC44B2" w:rsidRDefault="00DC44B2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931513" w14:textId="719C3D43" w:rsidR="00072634" w:rsidRDefault="00072634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E7187F" w14:textId="69A37C01" w:rsidR="00072634" w:rsidRDefault="00072634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D91139" w14:textId="05768FE7" w:rsidR="00072634" w:rsidRDefault="00072634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20F6D0" w14:textId="3E86D5AC" w:rsidR="0043119C" w:rsidRPr="00FF6414" w:rsidRDefault="00E2130A" w:rsidP="00043CB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3119C" w:rsidRPr="00FF6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3119C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0A171F13" w14:textId="58F89705" w:rsidR="00072634" w:rsidRDefault="00DC44B2" w:rsidP="00DC4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со средствами выразительности в рисунке. </w:t>
            </w:r>
            <w:r w:rsidRPr="00015436">
              <w:rPr>
                <w:rFonts w:ascii="Times New Roman" w:hAnsi="Times New Roman" w:cs="Times New Roman"/>
              </w:rPr>
              <w:t xml:space="preserve">Учить детей </w:t>
            </w:r>
            <w:r w:rsidR="00B52693">
              <w:rPr>
                <w:rFonts w:ascii="Times New Roman" w:hAnsi="Times New Roman" w:cs="Times New Roman"/>
              </w:rPr>
              <w:t>работать на тонированной бумаге и на бумаге крафт</w:t>
            </w:r>
            <w:r>
              <w:rPr>
                <w:rFonts w:ascii="Times New Roman" w:hAnsi="Times New Roman" w:cs="Times New Roman"/>
              </w:rPr>
              <w:t>, используя разные средства выразительности</w:t>
            </w:r>
            <w:r w:rsidRPr="00015436">
              <w:rPr>
                <w:rFonts w:ascii="Times New Roman" w:hAnsi="Times New Roman" w:cs="Times New Roman"/>
              </w:rPr>
              <w:t xml:space="preserve">. </w:t>
            </w:r>
          </w:p>
          <w:p w14:paraId="5E798390" w14:textId="77777777" w:rsidR="00072634" w:rsidRDefault="00072634" w:rsidP="00DC4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54C20B8" w14:textId="77777777" w:rsidR="00072634" w:rsidRDefault="00072634" w:rsidP="00DC4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612D1652" w14:textId="77777777" w:rsidR="00072634" w:rsidRDefault="00072634" w:rsidP="00DC44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2EA12936" w14:textId="7AFF790F" w:rsidR="00072634" w:rsidRDefault="00156659" w:rsidP="00DC44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композиция.</w:t>
            </w:r>
          </w:p>
          <w:p w14:paraId="21A9358C" w14:textId="30ACD85C" w:rsidR="00043CBE" w:rsidRDefault="00DC44B2" w:rsidP="00DC44B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5436">
              <w:rPr>
                <w:rFonts w:ascii="Times New Roman" w:hAnsi="Times New Roman" w:cs="Times New Roman"/>
              </w:rPr>
              <w:t>Отрабатывать навыки аккуратного вырезания</w:t>
            </w:r>
            <w:r>
              <w:rPr>
                <w:rFonts w:ascii="Times New Roman" w:hAnsi="Times New Roman" w:cs="Times New Roman"/>
              </w:rPr>
              <w:t xml:space="preserve"> заготовки</w:t>
            </w:r>
            <w:r w:rsidR="00B52693">
              <w:rPr>
                <w:rFonts w:ascii="Times New Roman" w:hAnsi="Times New Roman" w:cs="Times New Roman"/>
              </w:rPr>
              <w:t xml:space="preserve"> и</w:t>
            </w:r>
            <w:r w:rsidRPr="00015436">
              <w:rPr>
                <w:rFonts w:ascii="Times New Roman" w:hAnsi="Times New Roman" w:cs="Times New Roman"/>
              </w:rPr>
              <w:t xml:space="preserve"> грамотно</w:t>
            </w:r>
            <w:r w:rsidR="00B52693">
              <w:rPr>
                <w:rFonts w:ascii="Times New Roman" w:hAnsi="Times New Roman" w:cs="Times New Roman"/>
              </w:rPr>
              <w:t>го</w:t>
            </w:r>
            <w:r w:rsidRPr="00015436">
              <w:rPr>
                <w:rFonts w:ascii="Times New Roman" w:hAnsi="Times New Roman" w:cs="Times New Roman"/>
              </w:rPr>
              <w:t xml:space="preserve"> составл</w:t>
            </w:r>
            <w:r w:rsidR="00B52693">
              <w:rPr>
                <w:rFonts w:ascii="Times New Roman" w:hAnsi="Times New Roman" w:cs="Times New Roman"/>
              </w:rPr>
              <w:t>ения её в</w:t>
            </w:r>
            <w:r w:rsidRPr="00015436">
              <w:rPr>
                <w:rFonts w:ascii="Times New Roman" w:hAnsi="Times New Roman" w:cs="Times New Roman"/>
              </w:rPr>
              <w:t xml:space="preserve"> композицию</w:t>
            </w:r>
            <w:r w:rsidR="00CE49F6">
              <w:rPr>
                <w:rFonts w:ascii="Times New Roman" w:hAnsi="Times New Roman" w:cs="Times New Roman"/>
              </w:rPr>
              <w:t>. Развивать фантазию и воображение.</w:t>
            </w:r>
          </w:p>
        </w:tc>
        <w:tc>
          <w:tcPr>
            <w:tcW w:w="2566" w:type="dxa"/>
          </w:tcPr>
          <w:p w14:paraId="6BA75986" w14:textId="4D27A6D1" w:rsidR="004F3864" w:rsidRPr="00081DDD" w:rsidRDefault="004F3864" w:rsidP="004F3864">
            <w:pPr>
              <w:pStyle w:val="a3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 образец работы.  Цветовой</w:t>
            </w: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Таблица со средствами выразительности в рисунке.</w:t>
            </w:r>
          </w:p>
          <w:p w14:paraId="0E225F65" w14:textId="074D9F00" w:rsidR="004F3864" w:rsidRDefault="004F3864" w:rsidP="004F3864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материал: ф-т А </w:t>
            </w:r>
            <w:r w:rsidR="00072634">
              <w:rPr>
                <w:rFonts w:ascii="Times New Roman" w:hAnsi="Times New Roman" w:cs="Times New Roman"/>
                <w:lang w:eastAsia="ru-RU"/>
              </w:rPr>
              <w:t>3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72634">
              <w:rPr>
                <w:rFonts w:ascii="Times New Roman" w:hAnsi="Times New Roman" w:cs="Times New Roman"/>
                <w:lang w:eastAsia="ru-RU"/>
              </w:rPr>
              <w:t>воск. мелки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акварель</w:t>
            </w:r>
            <w:r w:rsidRPr="007D4245">
              <w:rPr>
                <w:rFonts w:ascii="Times New Roman" w:hAnsi="Times New Roman" w:cs="Times New Roman"/>
                <w:lang w:eastAsia="ru-RU"/>
              </w:rPr>
              <w:t>,</w:t>
            </w:r>
            <w:r w:rsidR="00B52693">
              <w:rPr>
                <w:rFonts w:ascii="Times New Roman" w:hAnsi="Times New Roman" w:cs="Times New Roman"/>
                <w:lang w:eastAsia="ru-RU"/>
              </w:rPr>
              <w:t xml:space="preserve"> цветные карандаши, маркер,</w:t>
            </w:r>
            <w:r w:rsidRPr="007D4245">
              <w:rPr>
                <w:rFonts w:ascii="Times New Roman" w:hAnsi="Times New Roman" w:cs="Times New Roman"/>
                <w:lang w:eastAsia="ru-RU"/>
              </w:rPr>
              <w:t xml:space="preserve"> кисти, баночка, палитра</w:t>
            </w:r>
            <w:r w:rsidR="00B52693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73932B83" w14:textId="77777777" w:rsidR="00043CBE" w:rsidRDefault="00072634" w:rsidP="00072634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образец работы.  </w:t>
            </w:r>
            <w:proofErr w:type="spellStart"/>
            <w:proofErr w:type="gramStart"/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Цв.круг</w:t>
            </w:r>
            <w:proofErr w:type="spellEnd"/>
            <w:proofErr w:type="gramEnd"/>
          </w:p>
          <w:p w14:paraId="7378073C" w14:textId="47D9647E" w:rsidR="00072634" w:rsidRDefault="00072634" w:rsidP="0007263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 w:rsidR="0060715E">
              <w:rPr>
                <w:rFonts w:ascii="Times New Roman" w:hAnsi="Times New Roman" w:cs="Times New Roman"/>
                <w:lang w:eastAsia="ru-RU"/>
              </w:rPr>
              <w:t xml:space="preserve"> ножницы, клей, картон-основа</w:t>
            </w:r>
            <w:r w:rsidR="00502457">
              <w:rPr>
                <w:rFonts w:ascii="Times New Roman" w:hAnsi="Times New Roman" w:cs="Times New Roman"/>
                <w:lang w:eastAsia="ru-RU"/>
              </w:rPr>
              <w:t xml:space="preserve"> А3</w:t>
            </w:r>
            <w:r w:rsidR="0060715E">
              <w:rPr>
                <w:rFonts w:ascii="Times New Roman" w:hAnsi="Times New Roman" w:cs="Times New Roman"/>
                <w:lang w:eastAsia="ru-RU"/>
              </w:rPr>
              <w:t>, салфетка, маркер</w:t>
            </w:r>
          </w:p>
        </w:tc>
      </w:tr>
      <w:tr w:rsidR="00156659" w14:paraId="1796D695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9E898" w14:textId="01DE6210" w:rsidR="00156659" w:rsidRPr="00DE52E9" w:rsidRDefault="00156659" w:rsidP="001566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327CE8D6" w14:textId="77777777" w:rsidR="00156659" w:rsidRDefault="00156659" w:rsidP="001566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140D7" w14:textId="5999EF87" w:rsidR="00156659" w:rsidRDefault="00E2130A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56659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.Стилизация. Чёрно-белая </w:t>
            </w:r>
            <w:r w:rsidR="00366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цветная </w:t>
            </w:r>
            <w:r w:rsidR="00156659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14:paraId="42012C8E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7231F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B2672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E9026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CC625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A1FBA" w14:textId="77777777" w:rsidR="00156659" w:rsidRPr="00FF6414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01BCE" w14:textId="1B277F68" w:rsidR="00156659" w:rsidRDefault="00E2130A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9,10</w:t>
            </w:r>
            <w:r w:rsidR="00156659" w:rsidRPr="00A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56659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  <w:p w14:paraId="17C783C8" w14:textId="77777777" w:rsidR="00156659" w:rsidRPr="00156659" w:rsidRDefault="00156659" w:rsidP="00156659"/>
          <w:p w14:paraId="5C17503E" w14:textId="77777777" w:rsidR="00156659" w:rsidRDefault="00156659" w:rsidP="0015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E4A65" w14:textId="77777777" w:rsidR="00156659" w:rsidRDefault="00156659" w:rsidP="0015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8BF6F" w14:textId="77777777" w:rsidR="00156659" w:rsidRDefault="00156659" w:rsidP="0015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4EEBF" w14:textId="77777777" w:rsidR="00156659" w:rsidRDefault="00156659" w:rsidP="00156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8051B" w14:textId="77777777" w:rsidR="00156659" w:rsidRDefault="00156659" w:rsidP="00156659"/>
          <w:p w14:paraId="7538B00D" w14:textId="77777777" w:rsidR="00156659" w:rsidRDefault="00156659" w:rsidP="00156659"/>
          <w:p w14:paraId="1AC6DB5C" w14:textId="77777777" w:rsidR="00156659" w:rsidRDefault="00156659" w:rsidP="00156659"/>
          <w:p w14:paraId="59DA1CFB" w14:textId="77777777" w:rsidR="00156659" w:rsidRDefault="00156659" w:rsidP="00156659"/>
          <w:p w14:paraId="7CFD1681" w14:textId="64F747F8" w:rsidR="00156659" w:rsidRPr="00FF6414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13BB8DA2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понят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A0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 стилизация-декоративное преобразование формы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Выполнить творческую композицию по выбору</w:t>
            </w:r>
          </w:p>
          <w:p w14:paraId="1D354A2F" w14:textId="77777777" w:rsidR="00156659" w:rsidRDefault="00156659" w:rsidP="001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4E">
              <w:rPr>
                <w:rFonts w:ascii="Times New Roman" w:hAnsi="Times New Roman" w:cs="Times New Roman"/>
                <w:sz w:val="24"/>
                <w:szCs w:val="24"/>
              </w:rPr>
              <w:t>Линейный рисунок.</w:t>
            </w:r>
          </w:p>
          <w:p w14:paraId="206BA7BF" w14:textId="77777777" w:rsidR="00156659" w:rsidRDefault="00156659" w:rsidP="0015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067A" w14:textId="77777777" w:rsidR="00156659" w:rsidRDefault="00156659" w:rsidP="0015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5EFB" w14:textId="24786A16" w:rsidR="00156659" w:rsidRPr="008456E3" w:rsidRDefault="00156659" w:rsidP="0015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Анализ линейного рисунка композиции.  Работа маркером. </w:t>
            </w:r>
          </w:p>
        </w:tc>
        <w:tc>
          <w:tcPr>
            <w:tcW w:w="2566" w:type="dxa"/>
          </w:tcPr>
          <w:p w14:paraId="061A2977" w14:textId="77777777" w:rsidR="00156659" w:rsidRDefault="00156659" w:rsidP="0015665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материал: наглядности по стилизации изображения. Таблица Элементы стилизации.</w:t>
            </w:r>
            <w:r>
              <w:rPr>
                <w:rStyle w:val="c1"/>
                <w:color w:val="000000"/>
              </w:rPr>
              <w:t xml:space="preserve"> </w:t>
            </w:r>
            <w:r w:rsidRPr="00454D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Образцы работ.</w:t>
            </w:r>
          </w:p>
          <w:p w14:paraId="34B55B33" w14:textId="77777777" w:rsidR="00156659" w:rsidRDefault="00156659" w:rsidP="0015665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формат А4, карандаш, ластик</w:t>
            </w:r>
          </w:p>
          <w:p w14:paraId="2C788A5F" w14:textId="77777777" w:rsidR="00156659" w:rsidRDefault="00156659" w:rsidP="0015665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материал: наглядности по стилизации изображения. Таблица Элементы стилизации.</w:t>
            </w:r>
            <w:r>
              <w:rPr>
                <w:rStyle w:val="c1"/>
                <w:color w:val="000000"/>
              </w:rPr>
              <w:t xml:space="preserve"> </w:t>
            </w:r>
            <w:r w:rsidRPr="00454D8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Образцы работ.</w:t>
            </w:r>
          </w:p>
          <w:p w14:paraId="2A299070" w14:textId="276125FF" w:rsidR="00156659" w:rsidRPr="00556537" w:rsidRDefault="00156659" w:rsidP="00156659">
            <w:r w:rsidRPr="00454D86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B6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линейный рисунок начатой композиции, маркер, чёрная гелиевая ручка</w:t>
            </w:r>
          </w:p>
        </w:tc>
      </w:tr>
      <w:tr w:rsidR="00156659" w14:paraId="5D856DD1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5200B" w14:textId="77777777" w:rsidR="00156659" w:rsidRDefault="00156659" w:rsidP="001566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14:paraId="2F11C827" w14:textId="77777777" w:rsidR="008258C4" w:rsidRDefault="008258C4" w:rsidP="00156659">
            <w:pPr>
              <w:pStyle w:val="a3"/>
              <w:jc w:val="center"/>
              <w:rPr>
                <w:rFonts w:eastAsia="Times New Roman"/>
                <w:b/>
                <w:bCs/>
              </w:rPr>
            </w:pPr>
          </w:p>
          <w:p w14:paraId="04075A3B" w14:textId="77777777" w:rsidR="008258C4" w:rsidRDefault="008258C4" w:rsidP="00156659">
            <w:pPr>
              <w:pStyle w:val="a3"/>
              <w:jc w:val="center"/>
              <w:rPr>
                <w:rFonts w:eastAsia="Times New Roman"/>
                <w:b/>
                <w:bCs/>
              </w:rPr>
            </w:pPr>
          </w:p>
          <w:p w14:paraId="6296BE3A" w14:textId="77777777" w:rsidR="008258C4" w:rsidRDefault="008258C4" w:rsidP="00156659">
            <w:pPr>
              <w:pStyle w:val="a3"/>
              <w:jc w:val="center"/>
              <w:rPr>
                <w:rFonts w:eastAsia="Times New Roman"/>
                <w:b/>
                <w:bCs/>
              </w:rPr>
            </w:pPr>
          </w:p>
          <w:p w14:paraId="1CA0E3F8" w14:textId="77777777" w:rsidR="008258C4" w:rsidRDefault="008258C4" w:rsidP="00156659">
            <w:pPr>
              <w:pStyle w:val="a3"/>
              <w:jc w:val="center"/>
              <w:rPr>
                <w:rFonts w:eastAsia="Times New Roman"/>
                <w:b/>
                <w:bCs/>
              </w:rPr>
            </w:pPr>
          </w:p>
          <w:p w14:paraId="10B2C6F5" w14:textId="4C0CA849" w:rsidR="008258C4" w:rsidRPr="00DE52E9" w:rsidRDefault="008258C4" w:rsidP="001566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</w:tcPr>
          <w:p w14:paraId="35875AA7" w14:textId="77777777" w:rsidR="00156659" w:rsidRDefault="00156659" w:rsidP="001566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AF22" w14:textId="262DF1C2" w:rsidR="00156659" w:rsidRDefault="0000564C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6659" w:rsidRPr="00A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A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659" w:rsidRPr="00A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47B31">
              <w:rPr>
                <w:rFonts w:ascii="Times New Roman" w:eastAsia="Times New Roman" w:hAnsi="Times New Roman" w:cs="Times New Roman"/>
                <w:sz w:val="24"/>
                <w:szCs w:val="24"/>
              </w:rPr>
              <w:t>Вот оно какое море»</w:t>
            </w:r>
          </w:p>
          <w:p w14:paraId="57BECBDD" w14:textId="4D9FC7E8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4FB55" w14:textId="70EA9C81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2FCA4" w14:textId="0323227B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E88BF" w14:textId="4F04FBB8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9A4AD" w14:textId="77777777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FAF59" w14:textId="77777777" w:rsidR="00247B31" w:rsidRDefault="00247B31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C9C99" w14:textId="77777777" w:rsidR="00247B31" w:rsidRDefault="00247B31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7BBC8" w14:textId="77777777" w:rsidR="007D45D9" w:rsidRDefault="007D45D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BD28A5" w14:textId="77777777" w:rsidR="007D45D9" w:rsidRDefault="007D45D9" w:rsidP="00156659">
            <w:pPr>
              <w:pStyle w:val="a3"/>
              <w:jc w:val="both"/>
              <w:rPr>
                <w:rFonts w:eastAsia="Times New Roman"/>
                <w:b/>
                <w:bCs/>
              </w:rPr>
            </w:pPr>
          </w:p>
          <w:p w14:paraId="4CDC1378" w14:textId="77777777" w:rsidR="007D45D9" w:rsidRDefault="007D45D9" w:rsidP="00156659">
            <w:pPr>
              <w:pStyle w:val="a3"/>
              <w:jc w:val="both"/>
              <w:rPr>
                <w:rFonts w:eastAsia="Times New Roman"/>
                <w:b/>
                <w:bCs/>
              </w:rPr>
            </w:pPr>
          </w:p>
          <w:p w14:paraId="4F4C7AEF" w14:textId="21CCE78F" w:rsidR="00156659" w:rsidRDefault="00156659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  <w:p w14:paraId="24AD949B" w14:textId="52C62D7F" w:rsidR="008258C4" w:rsidRPr="00FF6414" w:rsidRDefault="008258C4" w:rsidP="0015665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07F4A92F" w14:textId="77777777" w:rsidR="00156659" w:rsidRPr="007D45D9" w:rsidRDefault="00156659" w:rsidP="00247B3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Совершенствование навыков работы в нетрадиционной технике рисования </w:t>
            </w:r>
            <w:r w:rsidR="00247B31" w:rsidRPr="007D4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-мозаика. Знакомство с творчеством импрессионистов. </w:t>
            </w:r>
          </w:p>
          <w:p w14:paraId="5429635F" w14:textId="77777777" w:rsidR="007D45D9" w:rsidRPr="007D45D9" w:rsidRDefault="007D45D9" w:rsidP="007D45D9">
            <w:pPr>
              <w:rPr>
                <w:rFonts w:ascii="Times New Roman" w:hAnsi="Times New Roman" w:cs="Times New Roman"/>
              </w:rPr>
            </w:pPr>
          </w:p>
          <w:p w14:paraId="79A85D68" w14:textId="77777777" w:rsidR="007D45D9" w:rsidRPr="007D45D9" w:rsidRDefault="007D45D9" w:rsidP="007D45D9">
            <w:pPr>
              <w:rPr>
                <w:rFonts w:ascii="Times New Roman" w:hAnsi="Times New Roman" w:cs="Times New Roman"/>
              </w:rPr>
            </w:pPr>
          </w:p>
          <w:p w14:paraId="65EBEE1E" w14:textId="77777777" w:rsidR="007D45D9" w:rsidRPr="007D45D9" w:rsidRDefault="007D45D9" w:rsidP="007D45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CF5CE7" w14:textId="77777777" w:rsidR="007D45D9" w:rsidRPr="007D45D9" w:rsidRDefault="007D45D9" w:rsidP="007D45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96BD9A" w14:textId="77777777" w:rsidR="007D45D9" w:rsidRPr="007D45D9" w:rsidRDefault="007D45D9" w:rsidP="007D45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2AD347" w14:textId="0C4A4925" w:rsidR="007D45D9" w:rsidRPr="007D45D9" w:rsidRDefault="007D45D9" w:rsidP="007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D9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Продолжение работы в цвете.</w:t>
            </w:r>
          </w:p>
        </w:tc>
        <w:tc>
          <w:tcPr>
            <w:tcW w:w="2566" w:type="dxa"/>
          </w:tcPr>
          <w:p w14:paraId="4DB0BA05" w14:textId="4EE4EE04" w:rsidR="00156659" w:rsidRDefault="00156659" w:rsidP="00156659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образец работы. 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4290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ветовой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</w:p>
          <w:p w14:paraId="0FDD2A89" w14:textId="7534F303" w:rsidR="00156659" w:rsidRDefault="00156659" w:rsidP="001566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картон ф-т А3,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4 по желанию, акварель, гуашь, кисти, баночка</w:t>
            </w:r>
          </w:p>
          <w:p w14:paraId="3E7B49F8" w14:textId="70B38332" w:rsidR="00247B31" w:rsidRDefault="00247B31" w:rsidP="00156659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импрессионистов (презентация)</w:t>
            </w:r>
          </w:p>
          <w:p w14:paraId="40BD8DEA" w14:textId="7716BDC6" w:rsidR="00156659" w:rsidRDefault="00156659" w:rsidP="00156659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образец работы. 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="00EC320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етовой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 w:rsidR="00EC320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F823E2" w14:textId="0B5BB487" w:rsidR="008258C4" w:rsidRPr="00F0682E" w:rsidRDefault="008258C4" w:rsidP="001566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62EA" w14:paraId="2A5EFEED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E59C6" w14:textId="6E4D5138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5" w:type="dxa"/>
          </w:tcPr>
          <w:p w14:paraId="5416C962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D1FA1" w14:textId="4441BA82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(сюжетная композиция по выбору)</w:t>
            </w:r>
          </w:p>
          <w:p w14:paraId="2CD9E039" w14:textId="3D7BB0FE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1C249" w14:textId="6EC74555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BAD69" w14:textId="53F885C3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063FC" w14:textId="5B785B5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5EE0E" w14:textId="029A6D33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BF665" w14:textId="58087BBA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F62DD" w14:textId="2A009F63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F7067" w14:textId="6A657113" w:rsidR="006462EA" w:rsidRP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,15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,16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  <w:p w14:paraId="3941D09A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61D85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8A73F" w14:textId="2CEC6908" w:rsidR="006462EA" w:rsidRPr="00F0682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417554CF" w14:textId="77777777" w:rsidR="006462EA" w:rsidRDefault="006462EA" w:rsidP="006462E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6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совершенствование знаний основ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Родственные и контрастные цвета. Подготовка фона-основы под рисунок. Выполнение эскиза композиции</w:t>
            </w:r>
          </w:p>
          <w:p w14:paraId="4D437219" w14:textId="77777777" w:rsidR="006462EA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CBEA" w14:textId="2F7D0E50" w:rsidR="006462EA" w:rsidRPr="00C677F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56E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процарапыванием с помощью деревянной лопаточки и стеки.</w:t>
            </w:r>
          </w:p>
        </w:tc>
        <w:tc>
          <w:tcPr>
            <w:tcW w:w="2566" w:type="dxa"/>
          </w:tcPr>
          <w:p w14:paraId="6B9AD5BF" w14:textId="77777777" w:rsidR="006462EA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образец работы.  </w:t>
            </w:r>
            <w:proofErr w:type="spellStart"/>
            <w:proofErr w:type="gramStart"/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Цв.круг</w:t>
            </w:r>
            <w:proofErr w:type="spellEnd"/>
            <w:proofErr w:type="gramEnd"/>
          </w:p>
          <w:p w14:paraId="2E06F38E" w14:textId="77777777" w:rsidR="006462EA" w:rsidRDefault="006462EA" w:rsidP="006462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ф-т А3,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4 по желанию, мягкие восковые карандаши, чёрная гуашь, кисти, баночка</w:t>
            </w:r>
          </w:p>
          <w:p w14:paraId="5BBA491B" w14:textId="77777777" w:rsidR="006462EA" w:rsidRDefault="006462EA" w:rsidP="006462E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4936555" w14:textId="77777777" w:rsidR="006462EA" w:rsidRDefault="006462EA" w:rsidP="006462E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5A31D28" w14:textId="77777777" w:rsidR="006462EA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278FA" w14:textId="77777777" w:rsidR="006462EA" w:rsidRDefault="006462EA" w:rsidP="006462EA">
            <w:pPr>
              <w:pStyle w:val="a3"/>
              <w:jc w:val="both"/>
              <w:rPr>
                <w:rStyle w:val="c1"/>
                <w:color w:val="000000"/>
              </w:rPr>
            </w:pPr>
          </w:p>
          <w:p w14:paraId="1DC12EC4" w14:textId="0671E838" w:rsidR="006462EA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DD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4F386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образец работы. 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2C7A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ветовой </w:t>
            </w:r>
            <w:r w:rsidRPr="0007263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 w:rsidR="002C7AA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4BFBA67" w14:textId="172BDE1C" w:rsidR="006462EA" w:rsidRPr="00081DDD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фон-основа, стеки, деревянная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заточенная  палочка</w:t>
            </w:r>
            <w:proofErr w:type="gramEnd"/>
          </w:p>
        </w:tc>
      </w:tr>
      <w:tr w:rsidR="006462EA" w14:paraId="41D9069F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E0B83" w14:textId="3FF2E1EC" w:rsidR="006462EA" w:rsidRPr="00DE52E9" w:rsidRDefault="002C7AA4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5" w:type="dxa"/>
          </w:tcPr>
          <w:p w14:paraId="538C7C14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96794" w14:textId="05975CF1" w:rsidR="002C7AA4" w:rsidRDefault="002C7AA4" w:rsidP="002C7A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C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.«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Чаепитие» или «Самовар-</w:t>
            </w:r>
            <w:proofErr w:type="spellStart"/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».  Задание на формообразование.</w:t>
            </w:r>
          </w:p>
          <w:p w14:paraId="4A475801" w14:textId="77777777" w:rsidR="002C7AA4" w:rsidRDefault="002C7AA4" w:rsidP="002C7A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803E4" w14:textId="77777777" w:rsidR="002C7AA4" w:rsidRPr="00FF6414" w:rsidRDefault="002C7AA4" w:rsidP="002C7A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0DCC9" w14:textId="046486C2" w:rsidR="006462EA" w:rsidRPr="00FF6414" w:rsidRDefault="002C7AA4" w:rsidP="002C7AA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6C11C8B5" w14:textId="014DA81E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и систематизация знаний в жанре натюрморт. Учить детей составлять декоративный натюрморт, пользуясь средствами композиции. Продолжать совершенствовать знания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формообразованию предметов. Выполнить линейный рисунок.</w:t>
            </w:r>
          </w:p>
          <w:p w14:paraId="1DA2FCD7" w14:textId="6FA56B79" w:rsidR="006462EA" w:rsidRPr="00FE4F8D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 Анализ линейного рисунка композиции.  Работа в цвете.</w:t>
            </w:r>
          </w:p>
        </w:tc>
        <w:tc>
          <w:tcPr>
            <w:tcW w:w="2566" w:type="dxa"/>
          </w:tcPr>
          <w:p w14:paraId="0480132D" w14:textId="663B2C1C" w:rsidR="006462EA" w:rsidRDefault="006462EA" w:rsidP="006462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Демонстрационный материал</w:t>
            </w:r>
            <w:r w:rsidRPr="00DA752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образцы </w:t>
            </w:r>
            <w:r w:rsidRPr="00945FB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работ, натюрморт с самоваром или чайником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Style w:val="c1"/>
                <w:color w:val="000000"/>
              </w:rPr>
              <w:t xml:space="preserve"> </w:t>
            </w:r>
            <w:r w:rsidRPr="00945FB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муляжи предметов чаепития</w:t>
            </w:r>
          </w:p>
          <w:p w14:paraId="406C54DA" w14:textId="46827481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формат А3, карандаш, ластик</w:t>
            </w:r>
          </w:p>
          <w:p w14:paraId="17000F2E" w14:textId="77777777" w:rsidR="006462EA" w:rsidRPr="00DA7527" w:rsidRDefault="006462EA" w:rsidP="006462EA"/>
          <w:p w14:paraId="7930E228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635198" w14:textId="77777777" w:rsidR="006462EA" w:rsidRPr="00E83BB1" w:rsidRDefault="006462EA" w:rsidP="006462EA"/>
          <w:p w14:paraId="25556227" w14:textId="77777777" w:rsidR="006462EA" w:rsidRDefault="006462EA" w:rsidP="006462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6EBF84" w14:textId="77777777" w:rsidR="006462EA" w:rsidRDefault="006462EA" w:rsidP="006462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B5FDD3" w14:textId="1B372ACB" w:rsidR="006462EA" w:rsidRDefault="006462EA" w:rsidP="006462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</w:t>
            </w:r>
            <w:r w:rsidRPr="00DA752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образцы </w:t>
            </w:r>
            <w:r w:rsidRPr="00945FB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работ, натюрморт с самоваром или чайником</w:t>
            </w:r>
          </w:p>
          <w:p w14:paraId="2AD75D72" w14:textId="638AF451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линейный рисунок на формат А3, цв</w:t>
            </w:r>
            <w:r w:rsidR="00DA305E">
              <w:rPr>
                <w:rFonts w:ascii="Times New Roman" w:hAnsi="Times New Roman" w:cs="Times New Roman"/>
                <w:lang w:eastAsia="ru-RU"/>
              </w:rPr>
              <w:t>етные 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арандаши, ластик, </w:t>
            </w:r>
            <w:r w:rsidRPr="00E84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 мелки, гуашь, акварель</w:t>
            </w:r>
          </w:p>
          <w:p w14:paraId="10CA7436" w14:textId="57A33680" w:rsidR="006462EA" w:rsidRPr="00E83BB1" w:rsidRDefault="006462EA" w:rsidP="006462EA"/>
        </w:tc>
      </w:tr>
      <w:tr w:rsidR="006462EA" w14:paraId="2B319217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D4C8" w14:textId="698C5448" w:rsidR="006462EA" w:rsidRPr="00DE52E9" w:rsidRDefault="00355AA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865" w:type="dxa"/>
          </w:tcPr>
          <w:p w14:paraId="4EF2E063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749E8" w14:textId="509C87A1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«Эти забавные животные»</w:t>
            </w:r>
          </w:p>
          <w:p w14:paraId="3D386BA0" w14:textId="3885B39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67E5D" w14:textId="376ABAEF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23420" w14:textId="47E6662C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A88D0" w14:textId="7C8F83C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05393" w14:textId="7552EADE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CC03C" w14:textId="20E6803F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2A317" w14:textId="3CC777A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63AC0" w14:textId="6048C5F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F9C59" w14:textId="377DF9B2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E2B3" w14:textId="2C65E05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C586C" w14:textId="00B919E1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27CC4" w14:textId="3E19559A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5D78C" w14:textId="2E5B179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3B2F8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706BD" w14:textId="1621E3AF" w:rsidR="006462EA" w:rsidRPr="00FF6414" w:rsidRDefault="00321264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462EA" w:rsidRPr="00B04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462EA"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79AEF77F" w14:textId="07E5A21A" w:rsidR="006462EA" w:rsidRPr="00C3357B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совершенствовать навыки рисования животных, учить передавать их пластику, характер. Познакомить с новыми графическими материалами. Учить передавать фактуру-пушистость с помощью угля, сангины или пастельных мелков. Выполнить раб</w:t>
            </w:r>
            <w:r w:rsidR="00355AAA" w:rsidRPr="00C335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357B">
              <w:rPr>
                <w:rFonts w:ascii="Times New Roman" w:eastAsia="Times New Roman" w:hAnsi="Times New Roman" w:cs="Times New Roman"/>
                <w:sz w:val="24"/>
                <w:szCs w:val="24"/>
              </w:rPr>
              <w:t>ту в технике ФРОТТАЖ. Выполнение линейного рисунка</w:t>
            </w:r>
          </w:p>
          <w:p w14:paraId="7AEA5327" w14:textId="7A2236DF" w:rsidR="006462EA" w:rsidRPr="00C3357B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линейного рисунка. Работа в цвете карандашами в технике ФРОТТАЖ</w:t>
            </w:r>
          </w:p>
        </w:tc>
        <w:tc>
          <w:tcPr>
            <w:tcW w:w="2566" w:type="dxa"/>
          </w:tcPr>
          <w:p w14:paraId="760A458F" w14:textId="77777777" w:rsidR="006462EA" w:rsidRPr="00C3357B" w:rsidRDefault="006462EA" w:rsidP="006462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5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материал: образцы работ,</w:t>
            </w:r>
            <w:r w:rsidRPr="00C3357B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C335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и</w:t>
            </w:r>
            <w:r w:rsidRPr="00C3357B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C335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животных, просмотр презентации.</w:t>
            </w:r>
          </w:p>
          <w:p w14:paraId="658AAD39" w14:textId="77777777" w:rsidR="006462EA" w:rsidRPr="00C3357B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формат А4, карандаш, ластик, расчески разной формы, пуговицы, камешки, монеты</w:t>
            </w:r>
          </w:p>
          <w:p w14:paraId="50E92C89" w14:textId="77777777" w:rsidR="006462EA" w:rsidRPr="00C3357B" w:rsidRDefault="006462EA" w:rsidP="006462EA">
            <w:pPr>
              <w:rPr>
                <w:sz w:val="24"/>
                <w:szCs w:val="24"/>
              </w:rPr>
            </w:pPr>
          </w:p>
          <w:p w14:paraId="6ADB1F9C" w14:textId="77777777" w:rsidR="006462EA" w:rsidRPr="00C3357B" w:rsidRDefault="006462EA" w:rsidP="006462EA">
            <w:pPr>
              <w:rPr>
                <w:sz w:val="24"/>
                <w:szCs w:val="24"/>
              </w:rPr>
            </w:pPr>
          </w:p>
          <w:p w14:paraId="27E498F5" w14:textId="77777777" w:rsidR="006462EA" w:rsidRPr="00C3357B" w:rsidRDefault="006462EA" w:rsidP="006462EA">
            <w:pPr>
              <w:rPr>
                <w:sz w:val="24"/>
                <w:szCs w:val="24"/>
              </w:rPr>
            </w:pPr>
          </w:p>
          <w:p w14:paraId="54536E62" w14:textId="77777777" w:rsidR="006462EA" w:rsidRPr="00C3357B" w:rsidRDefault="006462EA" w:rsidP="0064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D804F1" w14:textId="77777777" w:rsidR="006462EA" w:rsidRPr="00C3357B" w:rsidRDefault="006462EA" w:rsidP="006462EA">
            <w:pPr>
              <w:rPr>
                <w:sz w:val="24"/>
                <w:szCs w:val="24"/>
              </w:rPr>
            </w:pPr>
          </w:p>
          <w:p w14:paraId="2F8B9124" w14:textId="77777777" w:rsidR="006462EA" w:rsidRPr="00C3357B" w:rsidRDefault="006462EA" w:rsidP="0064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758A3E" w14:textId="77777777" w:rsidR="006462EA" w:rsidRPr="00C3357B" w:rsidRDefault="006462EA" w:rsidP="006462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1D5032" w14:textId="472906F5" w:rsidR="006462EA" w:rsidRPr="00C3357B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7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образцы работ, фотографии и репродукции животных</w:t>
            </w:r>
          </w:p>
          <w:p w14:paraId="0A84FED9" w14:textId="462A72BD" w:rsidR="006462EA" w:rsidRPr="00C3357B" w:rsidRDefault="006462EA" w:rsidP="006462EA">
            <w:pPr>
              <w:rPr>
                <w:sz w:val="24"/>
                <w:szCs w:val="24"/>
              </w:rPr>
            </w:pPr>
            <w:r w:rsidRPr="00C3357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формат А4, карандаш, ластик, расчески разной формы, пуговицы, камешки, монеты, </w:t>
            </w:r>
            <w:proofErr w:type="spellStart"/>
            <w:proofErr w:type="gramStart"/>
            <w:r w:rsidRPr="00C3357B">
              <w:rPr>
                <w:rFonts w:ascii="Times New Roman" w:hAnsi="Times New Roman" w:cs="Times New Roman"/>
                <w:sz w:val="24"/>
                <w:szCs w:val="24"/>
              </w:rPr>
              <w:t>цв.карандаши</w:t>
            </w:r>
            <w:proofErr w:type="spellEnd"/>
            <w:proofErr w:type="gramEnd"/>
          </w:p>
        </w:tc>
      </w:tr>
      <w:tr w:rsidR="006462EA" w14:paraId="1AB9B6E4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4C3B" w14:textId="143CE743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14:paraId="4A7F3F09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72E3A" w14:textId="0087DB6E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30A" w:rsidRP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2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«Творческая композиция по замыслу» - работа в смешанной </w:t>
            </w:r>
            <w:proofErr w:type="gramStart"/>
            <w:r w:rsidRPr="00DA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</w:t>
            </w:r>
            <w:r w:rsidR="00AB52ED">
              <w:rPr>
                <w:rFonts w:ascii="Times New Roman" w:eastAsia="Times New Roman" w:hAnsi="Times New Roman" w:cs="Times New Roman"/>
                <w:sz w:val="24"/>
                <w:szCs w:val="24"/>
              </w:rPr>
              <w:t>.Коллективная</w:t>
            </w:r>
            <w:proofErr w:type="gramEnd"/>
            <w:r w:rsidR="00A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  <w:p w14:paraId="7F697172" w14:textId="0B322671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972A0" w14:textId="05AF3919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E26CF" w14:textId="3B93ABEA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70C3F" w14:textId="79DD975D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C2ADF" w14:textId="77777777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220AD" w14:textId="6490316E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A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638ADE06" w14:textId="77777777" w:rsidR="006462EA" w:rsidRPr="00DA062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Развивать творческое воображение, умение самостоятельно придумывать композицию и работать над ней, совершенствуя </w:t>
            </w:r>
            <w:r w:rsidRPr="00DA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навыки по рисунку и </w:t>
            </w:r>
            <w:proofErr w:type="spellStart"/>
            <w:r w:rsidRPr="00DA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цветоведению</w:t>
            </w:r>
            <w:proofErr w:type="spellEnd"/>
            <w:r w:rsidRPr="00DA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Выполнить линейный рисунок. Начать работать в цвете.</w:t>
            </w:r>
          </w:p>
          <w:p w14:paraId="7CCC4F9B" w14:textId="29E3EA0B" w:rsidR="006462EA" w:rsidRPr="00DA0621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21">
              <w:rPr>
                <w:rFonts w:ascii="Times New Roman" w:hAnsi="Times New Roman" w:cs="Times New Roman"/>
                <w:sz w:val="24"/>
                <w:szCs w:val="24"/>
              </w:rPr>
              <w:t>Анализ линейного рисунка, работа в цвете</w:t>
            </w:r>
            <w:r w:rsidR="00AB52ED">
              <w:rPr>
                <w:rFonts w:ascii="Times New Roman" w:hAnsi="Times New Roman" w:cs="Times New Roman"/>
                <w:sz w:val="24"/>
                <w:szCs w:val="24"/>
              </w:rPr>
              <w:t>. Вырезание деталей и соединение их в единое целое.</w:t>
            </w:r>
          </w:p>
        </w:tc>
        <w:tc>
          <w:tcPr>
            <w:tcW w:w="2566" w:type="dxa"/>
          </w:tcPr>
          <w:p w14:paraId="2943C040" w14:textId="3A108F69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</w:t>
            </w:r>
            <w:r w:rsidRPr="00092A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ционный материал: образцы работ</w:t>
            </w:r>
          </w:p>
          <w:p w14:paraId="27332F38" w14:textId="61F4AF25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формат </w:t>
            </w:r>
            <w:r>
              <w:rPr>
                <w:lang w:eastAsia="ru-RU"/>
              </w:rPr>
              <w:t>А3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карандаш, ластик, гуашь, акварель,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ц</w:t>
            </w:r>
            <w:r w:rsidR="00355AAA">
              <w:rPr>
                <w:rFonts w:ascii="Times New Roman" w:hAnsi="Times New Roman" w:cs="Times New Roman"/>
                <w:lang w:eastAsia="ru-RU"/>
              </w:rPr>
              <w:t xml:space="preserve">ветные </w:t>
            </w:r>
            <w:r>
              <w:rPr>
                <w:rFonts w:ascii="Times New Roman" w:hAnsi="Times New Roman" w:cs="Times New Roman"/>
                <w:lang w:eastAsia="ru-RU"/>
              </w:rPr>
              <w:t>мелки</w:t>
            </w:r>
            <w:r w:rsidR="00355AAA">
              <w:rPr>
                <w:rFonts w:ascii="Times New Roman" w:hAnsi="Times New Roman" w:cs="Times New Roman"/>
                <w:lang w:eastAsia="ru-RU"/>
              </w:rPr>
              <w:t>, маркеры, фломастеры</w:t>
            </w:r>
          </w:p>
          <w:p w14:paraId="71A73442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E71EAA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D96CF4" w14:textId="77777777" w:rsidR="006462EA" w:rsidRDefault="006462EA" w:rsidP="006462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16E771" w14:textId="53982711" w:rsidR="006462EA" w:rsidRPr="00AF3B16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16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формат А3, карандаш, ластик, гуашь, акварель, </w:t>
            </w:r>
            <w:proofErr w:type="spellStart"/>
            <w:proofErr w:type="gramStart"/>
            <w:r w:rsidRPr="00AF3B16">
              <w:rPr>
                <w:rFonts w:ascii="Times New Roman" w:hAnsi="Times New Roman" w:cs="Times New Roman"/>
                <w:sz w:val="24"/>
                <w:szCs w:val="24"/>
              </w:rPr>
              <w:t>цв.мелки</w:t>
            </w:r>
            <w:proofErr w:type="spellEnd"/>
            <w:proofErr w:type="gramEnd"/>
          </w:p>
        </w:tc>
      </w:tr>
      <w:tr w:rsidR="006462EA" w14:paraId="0AD0DFB2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FE53" w14:textId="2B314FB7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518EAA84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966D4" w14:textId="4A86C51B" w:rsidR="006462EA" w:rsidRPr="00AC683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B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сказки». «Иллюстрация к любимой сказке» Работа над образами: добрый- злой, положительный - </w:t>
            </w:r>
            <w:proofErr w:type="gramStart"/>
            <w:r w:rsidRPr="00AC683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  герой</w:t>
            </w:r>
            <w:proofErr w:type="gramEnd"/>
            <w:r w:rsidRPr="00AC68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8E50C59" w14:textId="77777777" w:rsidR="006462EA" w:rsidRPr="00AC683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9D149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06C31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03217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7F2F1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7E0ED" w14:textId="48466B12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66D40" w14:textId="501A16A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E4D04E" w14:textId="4C17F19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B081D" w14:textId="4F9322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E1894" w14:textId="7E21CE7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9955F" w14:textId="0EE452E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4E19D9" w14:textId="17428C2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854DD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C75E6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06C7B" w14:textId="77777777" w:rsidR="00355AAA" w:rsidRDefault="00355AA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DE198" w14:textId="77777777" w:rsidR="00355AAA" w:rsidRDefault="00355AA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306729" w14:textId="71B94244" w:rsidR="006462EA" w:rsidRPr="00AC683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20C9083A" w14:textId="05FDD1DD" w:rsidR="006462EA" w:rsidRPr="00FE4F8D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творчеством художников иллюстраторов. </w:t>
            </w:r>
            <w:r w:rsidRPr="0001543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созданию иллюстраций к литературному произведению. Формировать умение детей выбирать эпизод, который хотелось бы передать в рисунке. </w:t>
            </w:r>
            <w:r w:rsidRPr="00FE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 рисовать сказочных персонажей, учить компоновать на листе, создавать образ, </w:t>
            </w:r>
            <w:proofErr w:type="gramStart"/>
            <w:r w:rsidRPr="00FE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 характерные</w:t>
            </w:r>
            <w:proofErr w:type="gramEnd"/>
            <w:r w:rsidRPr="00FE4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особенности,  делать акцент на  деталях. Развивать фантазию, творчество. Выполнение линейного рисунка композиции</w:t>
            </w:r>
          </w:p>
          <w:p w14:paraId="58C99F99" w14:textId="77777777" w:rsidR="006462EA" w:rsidRDefault="006462EA" w:rsidP="006462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F28E9A" w14:textId="49FCA2DA" w:rsidR="006462EA" w:rsidRPr="00FE4F8D" w:rsidRDefault="006462EA" w:rsidP="006462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4F8D">
              <w:rPr>
                <w:rFonts w:ascii="Times New Roman" w:hAnsi="Times New Roman" w:cs="Times New Roman"/>
                <w:bCs/>
                <w:sz w:val="24"/>
                <w:szCs w:val="24"/>
              </w:rPr>
              <w:t>Ситематизация</w:t>
            </w:r>
            <w:proofErr w:type="spellEnd"/>
            <w:r w:rsidRPr="00FE4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знаний, анализ линейного рисунка, работа в цвете, детализация.</w:t>
            </w:r>
          </w:p>
        </w:tc>
        <w:tc>
          <w:tcPr>
            <w:tcW w:w="2566" w:type="dxa"/>
          </w:tcPr>
          <w:p w14:paraId="0538741B" w14:textId="496B1CE8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 сказкам, видеофрагменты сказок</w:t>
            </w:r>
          </w:p>
          <w:p w14:paraId="61CAEBD3" w14:textId="026F0BC0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формат А4,</w:t>
            </w:r>
            <w:r>
              <w:rPr>
                <w:lang w:eastAsia="ru-RU"/>
              </w:rPr>
              <w:t xml:space="preserve"> А3</w:t>
            </w:r>
            <w:r>
              <w:rPr>
                <w:rFonts w:ascii="Times New Roman" w:hAnsi="Times New Roman" w:cs="Times New Roman"/>
                <w:lang w:eastAsia="ru-RU"/>
              </w:rPr>
              <w:t>, карандаш, ластик</w:t>
            </w:r>
          </w:p>
          <w:p w14:paraId="3B8A611B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0BE8B0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900BD4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1FEB74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784A2C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DDC7F4" w14:textId="57A3D7DD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39D14EC" w14:textId="7C388131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C11E61" w14:textId="71B7202A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59DC8D" w14:textId="276ED94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923A47" w14:textId="1ED2AC8F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32999B" w14:textId="173B96DE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178808" w14:textId="75CA7C63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12C7DD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585038" w14:textId="77777777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к сказкам, видеофрагменты сказок</w:t>
            </w:r>
          </w:p>
          <w:p w14:paraId="74556356" w14:textId="24640F2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линейный рисунок, акварель, гуашь, воск мелки, фломастеры на выбор</w:t>
            </w:r>
          </w:p>
        </w:tc>
      </w:tr>
      <w:tr w:rsidR="006462EA" w14:paraId="3E860AB1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25BA7" w14:textId="759EF6DC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6322BAAE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5F717" w14:textId="3CA6E19C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71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C2EAE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мористический рисунок</w:t>
            </w:r>
            <w:r w:rsidR="00467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CC78E5" w14:textId="0D46A0B7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056CF" w14:textId="615F243B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DCDE4" w14:textId="38D0713B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4B043" w14:textId="763ACD48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24648" w14:textId="2BAF0D34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A3D95" w14:textId="77777777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65043" w14:textId="032E69AC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89A51" w14:textId="77777777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09B13" w14:textId="1A54B288" w:rsidR="006462EA" w:rsidRPr="00AC2EAE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17119222" w14:textId="776E00AC" w:rsidR="006462EA" w:rsidRPr="00803343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Учить рисовать братьев наших меньших в интересных юмористических образах. Развивать творчество и </w:t>
            </w:r>
            <w:proofErr w:type="gramStart"/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фантазию</w:t>
            </w:r>
            <w:proofErr w:type="gramEnd"/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Совершенствовать </w:t>
            </w:r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навыки работы в </w:t>
            </w:r>
            <w:r w:rsidRPr="00803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различных техниках изобразительного искусства. Выполнить линейный рисунок</w:t>
            </w:r>
          </w:p>
          <w:p w14:paraId="1BC9C176" w14:textId="77777777" w:rsidR="006462EA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F708" w14:textId="60724B90" w:rsidR="006462EA" w:rsidRPr="00803343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4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цвете, детализация. </w:t>
            </w:r>
          </w:p>
        </w:tc>
        <w:tc>
          <w:tcPr>
            <w:tcW w:w="2566" w:type="dxa"/>
          </w:tcPr>
          <w:p w14:paraId="25E6C30C" w14:textId="5722E110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34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Демонстрационный материал: образцы работ, фотографии и репродукции животных, просмотр презентации, каталога «Весёлая </w:t>
            </w:r>
            <w:proofErr w:type="spellStart"/>
            <w:r w:rsidRPr="0080334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котовасия</w:t>
            </w:r>
            <w:proofErr w:type="spellEnd"/>
            <w:r w:rsidRPr="0080334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09E6209" w14:textId="6A6A9766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Раздаточный материал: формат А3, карандаш, ластик</w:t>
            </w:r>
          </w:p>
          <w:p w14:paraId="409DBE15" w14:textId="77777777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959909" w14:textId="77777777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831CD7" w14:textId="77777777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BB5BAA" w14:textId="77777777" w:rsidR="006462EA" w:rsidRPr="00803343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F69A2F" w14:textId="72F6522C" w:rsidR="006462EA" w:rsidRPr="00803343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линейный рисунок, акварель, гуашь, воск мелки, фломастеры на выбор</w:t>
            </w:r>
          </w:p>
        </w:tc>
      </w:tr>
      <w:tr w:rsidR="006462EA" w14:paraId="79204F02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4FE65" w14:textId="41772FE7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52B03737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BB48A" w14:textId="6295E471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3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«Космические путешествия»</w:t>
            </w:r>
          </w:p>
          <w:p w14:paraId="413A2C86" w14:textId="77777777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B17F9" w14:textId="77777777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D75BA" w14:textId="77777777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E5009" w14:textId="77777777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7B532" w14:textId="72942A29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2673F" w14:textId="77DFBB91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BA827" w14:textId="6EDED162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3880C" w14:textId="0957207C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5ECB7" w14:textId="78734794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DF31F" w14:textId="55B4DDED" w:rsidR="003915A9" w:rsidRDefault="003915A9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2BC12" w14:textId="77777777" w:rsidR="003915A9" w:rsidRPr="00B370B1" w:rsidRDefault="003915A9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3209B" w14:textId="111E8130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093B3C38" w14:textId="7CAC48D6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космический транспорт, инопланетных человечков. Продолжать учить работать восковыми мелкам</w:t>
            </w:r>
            <w:r w:rsidR="0039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акварелью</w:t>
            </w:r>
            <w:r w:rsidR="00391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солью.</w:t>
            </w: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навыки создания сюжетной композиции.  Через цвет показать фантастические оттенки космического пространства. Линейный рисунок.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работы в цвете</w:t>
            </w:r>
          </w:p>
          <w:p w14:paraId="2346BC2B" w14:textId="34957BDF" w:rsidR="006462EA" w:rsidRPr="00B370B1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0B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линейной композиции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в цвете. Детализация.</w:t>
            </w:r>
          </w:p>
        </w:tc>
        <w:tc>
          <w:tcPr>
            <w:tcW w:w="2566" w:type="dxa"/>
          </w:tcPr>
          <w:p w14:paraId="591A79A5" w14:textId="0C1A710F" w:rsidR="006462EA" w:rsidRPr="003915A9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 на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тему  космические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фантазии, </w:t>
            </w:r>
            <w:r w:rsidRPr="003915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видеофрагменты .</w:t>
            </w:r>
          </w:p>
          <w:p w14:paraId="67B982A2" w14:textId="77777777" w:rsidR="006462EA" w:rsidRPr="003915A9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формат А4,</w:t>
            </w:r>
            <w:r w:rsidRPr="003915A9">
              <w:rPr>
                <w:sz w:val="24"/>
                <w:szCs w:val="24"/>
                <w:lang w:eastAsia="ru-RU"/>
              </w:rPr>
              <w:t xml:space="preserve"> А3</w:t>
            </w:r>
            <w:r w:rsidRPr="0039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карандаш, ластик</w:t>
            </w:r>
          </w:p>
          <w:p w14:paraId="52D57CEF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C1B2935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EB0ACC" w14:textId="77777777" w:rsidR="006462EA" w:rsidRPr="00B6039C" w:rsidRDefault="006462EA" w:rsidP="006462EA"/>
          <w:p w14:paraId="375862EB" w14:textId="77777777" w:rsidR="006462EA" w:rsidRPr="00B6039C" w:rsidRDefault="006462EA" w:rsidP="006462EA"/>
          <w:p w14:paraId="71937F7E" w14:textId="77777777" w:rsidR="006462EA" w:rsidRPr="00B6039C" w:rsidRDefault="006462EA" w:rsidP="006462EA"/>
          <w:p w14:paraId="516D4AFA" w14:textId="77777777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 на 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тему  космические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фантазии, видеофрагменты .</w:t>
            </w:r>
          </w:p>
          <w:p w14:paraId="68E23CC6" w14:textId="1A193A48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формат А4,</w:t>
            </w:r>
            <w:r>
              <w:rPr>
                <w:lang w:eastAsia="ru-RU"/>
              </w:rPr>
              <w:t xml:space="preserve"> А3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воск.карандаши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акварель, гуашь, фломастеры, маркер</w:t>
            </w:r>
          </w:p>
          <w:p w14:paraId="6BAD79A3" w14:textId="5FDC123A" w:rsidR="006462EA" w:rsidRPr="00B6039C" w:rsidRDefault="006462EA" w:rsidP="006462EA"/>
        </w:tc>
      </w:tr>
      <w:tr w:rsidR="006462EA" w14:paraId="362D040F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3F609" w14:textId="2EB1A619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5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4C82B047" w14:textId="77777777" w:rsidR="006462EA" w:rsidRPr="007345ED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38AB5" w14:textId="1C5AA9B2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21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553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34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Конструирование из картона с элементами росписи. </w:t>
            </w:r>
          </w:p>
          <w:p w14:paraId="0AE23B20" w14:textId="2402EA35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DFB3D8" w14:textId="22D7271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04361D" w14:textId="72E7F3FA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87B58E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6EA8AF" w14:textId="77777777" w:rsidR="00E2130A" w:rsidRDefault="00355AA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B17B0B" w14:textId="606057A0" w:rsidR="006462EA" w:rsidRPr="007345ED" w:rsidRDefault="00321264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21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31.</w:t>
            </w:r>
            <w:r w:rsidR="006462EA" w:rsidRPr="007345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34528657" w14:textId="7421E439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 детей конструировать из картона, придумывать самостоятельно </w:t>
            </w:r>
            <w:proofErr w:type="gramStart"/>
            <w:r w:rsidRPr="00A00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причудливые  образы</w:t>
            </w:r>
            <w:proofErr w:type="gramEnd"/>
            <w:r w:rsidRPr="00A003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например лошадь в яблоках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развивать  фантазию, воображение, художественный вкус. Выполнить эскиз на плотном картоне, вырезать</w:t>
            </w:r>
          </w:p>
          <w:p w14:paraId="533D54B8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CA3A60" w14:textId="0212F404" w:rsidR="006462EA" w:rsidRPr="00A003C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Сборка деталей заготовок, роспись готового изделия. </w:t>
            </w:r>
          </w:p>
        </w:tc>
        <w:tc>
          <w:tcPr>
            <w:tcW w:w="2566" w:type="dxa"/>
          </w:tcPr>
          <w:p w14:paraId="10811C44" w14:textId="55EA85EC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Демонстрационный материал:</w:t>
            </w:r>
            <w:r w:rsidRPr="00945E3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презентация, образец работы</w:t>
            </w:r>
          </w:p>
          <w:p w14:paraId="4426132D" w14:textId="5518DD52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картон, карандаш, ножницы</w:t>
            </w:r>
          </w:p>
          <w:p w14:paraId="4A703BC5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173425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16123B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FF3C8C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6E20659" w14:textId="439CC150" w:rsidR="006462EA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0FE8A" w14:textId="77777777" w:rsidR="006462EA" w:rsidRDefault="006462EA" w:rsidP="006462EA">
            <w:pPr>
              <w:pStyle w:val="a3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69E105" w14:textId="492D389F" w:rsidR="006462EA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69B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Демонстрационный материал:</w:t>
            </w:r>
            <w:r w:rsidRPr="00945E3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презентация, образец работы</w:t>
            </w:r>
          </w:p>
          <w:p w14:paraId="0739BF3B" w14:textId="45273A44" w:rsidR="006462EA" w:rsidRPr="00572B92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D86">
              <w:rPr>
                <w:rFonts w:ascii="Times New Roman" w:hAnsi="Times New Roman" w:cs="Times New Roman"/>
                <w:lang w:eastAsia="ru-RU"/>
              </w:rPr>
              <w:t xml:space="preserve">Раздаточный </w:t>
            </w:r>
            <w:r w:rsidRPr="007D4245">
              <w:rPr>
                <w:rFonts w:ascii="Times New Roman" w:hAnsi="Times New Roman" w:cs="Times New Roman"/>
                <w:lang w:eastAsia="ru-RU"/>
              </w:rPr>
              <w:t>материал: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подготовленное изделие, карандаш, гуашь, кисти. баночка</w:t>
            </w:r>
          </w:p>
          <w:p w14:paraId="1C2E4580" w14:textId="56AEB3EF" w:rsidR="006462EA" w:rsidRPr="00572B92" w:rsidRDefault="006462EA" w:rsidP="006462EA"/>
        </w:tc>
      </w:tr>
      <w:tr w:rsidR="006462EA" w14:paraId="7F949FD6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19501" w14:textId="32F54C8E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6FBE343B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0DD4F" w14:textId="23876E1F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0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лето!»</w:t>
            </w:r>
          </w:p>
          <w:p w14:paraId="3D969267" w14:textId="7576703F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D2848" w14:textId="02BF34B1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5184E" w14:textId="6792566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9BE1A" w14:textId="34CEE1FC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041CE" w14:textId="0DA9840F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BEF9E" w14:textId="056454C6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4D145" w14:textId="3AAD3DC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6C7FE" w14:textId="21D31B90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5374F" w14:textId="20B79CEE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C1806" w14:textId="4E02758C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44DC1" w14:textId="5607D368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62503" w14:textId="6F068A9A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01DB8" w14:textId="5F6105D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9B702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6B8C9" w14:textId="42A7825D" w:rsidR="006462EA" w:rsidRPr="00FF6414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21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Продолжение. Завершение работы. Анализ.</w:t>
            </w:r>
          </w:p>
        </w:tc>
        <w:tc>
          <w:tcPr>
            <w:tcW w:w="2667" w:type="dxa"/>
          </w:tcPr>
          <w:p w14:paraId="59495989" w14:textId="61E5B263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0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все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основам рисунка, живописи и композиции, систематизировать все знания и применить в создании итоговой творческой работы. </w:t>
            </w:r>
            <w:r w:rsidRPr="0080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творчество и фантазию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воображение, аккуратность, художественный вкус и умение работать самостоятельно, и самостоятельно выбирать худ. материал.</w:t>
            </w:r>
            <w:r w:rsidR="00391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линейный рисунок.</w:t>
            </w:r>
          </w:p>
          <w:p w14:paraId="1374CAA8" w14:textId="77777777" w:rsidR="006462EA" w:rsidRDefault="006462EA" w:rsidP="006462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4BF2E1" w14:textId="699CB457" w:rsidR="006462EA" w:rsidRPr="001710F4" w:rsidRDefault="006462EA" w:rsidP="006462EA">
            <w:r w:rsidRPr="00803343">
              <w:rPr>
                <w:rFonts w:ascii="Times New Roman" w:hAnsi="Times New Roman" w:cs="Times New Roman"/>
                <w:sz w:val="24"/>
                <w:szCs w:val="24"/>
              </w:rPr>
              <w:t>Работа в цвете, детализация.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работы</w:t>
            </w:r>
          </w:p>
        </w:tc>
        <w:tc>
          <w:tcPr>
            <w:tcW w:w="2566" w:type="dxa"/>
          </w:tcPr>
          <w:p w14:paraId="417E6DEA" w14:textId="1985DF70" w:rsidR="006462EA" w:rsidRPr="003A530F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материал: </w:t>
            </w:r>
            <w:proofErr w:type="gramStart"/>
            <w:r w:rsidRPr="003A53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образцы  творческих</w:t>
            </w:r>
            <w:proofErr w:type="gramEnd"/>
            <w:r w:rsidRPr="003A530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работ.</w:t>
            </w:r>
          </w:p>
          <w:p w14:paraId="2A4B8832" w14:textId="39A9CFBC" w:rsidR="006462EA" w:rsidRPr="003A530F" w:rsidRDefault="006462EA" w:rsidP="00646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материал: формат А3, карандаш, гуашь, кисти. баночка</w:t>
            </w:r>
          </w:p>
          <w:p w14:paraId="1E2261E8" w14:textId="77777777" w:rsidR="006462EA" w:rsidRPr="003A530F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ACF120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178F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93B8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4335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F717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29653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5262" w14:textId="77777777" w:rsidR="006462EA" w:rsidRPr="003A530F" w:rsidRDefault="006462EA" w:rsidP="00646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A98738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513F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ADD8E" w14:textId="77777777" w:rsidR="006462EA" w:rsidRPr="003A530F" w:rsidRDefault="006462EA" w:rsidP="00646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AD3B6F" w14:textId="77777777" w:rsidR="006462EA" w:rsidRPr="003A530F" w:rsidRDefault="006462EA" w:rsidP="006462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559987" w14:textId="77777777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0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материал: </w:t>
            </w:r>
            <w:proofErr w:type="gramStart"/>
            <w:r w:rsidRPr="003A530F">
              <w:rPr>
                <w:rFonts w:ascii="Times New Roman" w:hAnsi="Times New Roman" w:cs="Times New Roman"/>
                <w:sz w:val="24"/>
                <w:szCs w:val="24"/>
              </w:rPr>
              <w:t>образцы  творческих</w:t>
            </w:r>
            <w:proofErr w:type="gramEnd"/>
            <w:r w:rsidRPr="003A530F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14:paraId="10B15EF5" w14:textId="51EF9E6B" w:rsidR="006462EA" w:rsidRPr="003A530F" w:rsidRDefault="006462EA" w:rsidP="006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0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формат А3, карандаш, гуашь, кисти. баночка</w:t>
            </w:r>
          </w:p>
        </w:tc>
      </w:tr>
      <w:tr w:rsidR="006462EA" w14:paraId="107621A0" w14:textId="77777777" w:rsidTr="008258C4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48778" w14:textId="2FB2AAEA" w:rsidR="006462EA" w:rsidRPr="00DE52E9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1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E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14:paraId="052DD7F8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33CEE" w14:textId="6B602C5D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B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и детские сказки».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оформление работ к итоговой выставке.</w:t>
            </w:r>
          </w:p>
          <w:p w14:paraId="05E8080B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76122" w14:textId="6128E1FD" w:rsidR="006462EA" w:rsidRPr="00321264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1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4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14:paraId="20C3E0DC" w14:textId="77777777" w:rsidR="006462EA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3029C" w14:textId="5A7DA230" w:rsidR="006462EA" w:rsidRPr="00FF6414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14:paraId="3647F962" w14:textId="3BAB0A14" w:rsidR="006462EA" w:rsidRPr="002D6DF7" w:rsidRDefault="006462EA" w:rsidP="006462EA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итоговой выставке оформление работ</w:t>
            </w:r>
          </w:p>
        </w:tc>
        <w:tc>
          <w:tcPr>
            <w:tcW w:w="2566" w:type="dxa"/>
          </w:tcPr>
          <w:p w14:paraId="0236EEDC" w14:textId="77777777" w:rsidR="006462EA" w:rsidRDefault="006462EA" w:rsidP="006462E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5FDC51" w14:textId="66E51628" w:rsidR="00E8111E" w:rsidRDefault="00E8111E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8FE940" w14:textId="0870EC65" w:rsidR="001329A3" w:rsidRDefault="001329A3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299B88" w14:textId="2A409D21" w:rsidR="00DF4ABD" w:rsidRDefault="00DF4ABD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8C40C" w14:textId="15E5B7A9" w:rsidR="00DF4ABD" w:rsidRDefault="00DF4ABD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1297E7" w14:textId="77777777" w:rsidR="00B77056" w:rsidRDefault="00B77056" w:rsidP="00B770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8F7D0A" w14:textId="77777777" w:rsidR="001329A3" w:rsidRPr="00034418" w:rsidRDefault="001329A3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28DB42" w14:textId="77777777" w:rsidR="007C6152" w:rsidRDefault="007C6152" w:rsidP="007C615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</w:t>
      </w:r>
      <w:r w:rsidRPr="004059C8">
        <w:rPr>
          <w:rFonts w:ascii="Times New Roman,Bold" w:hAnsi="Times New Roman,Bold"/>
          <w:sz w:val="28"/>
          <w:szCs w:val="28"/>
        </w:rPr>
        <w:t xml:space="preserve">Основные формы, методы и средства реализации </w:t>
      </w:r>
      <w:r w:rsidRPr="00405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92738B4" w14:textId="5FB6F1E1" w:rsidR="00124A23" w:rsidRPr="00C157C7" w:rsidRDefault="00124A23" w:rsidP="00510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 в разных возрастных группах: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– 5 лет 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эстетического опыта ребенка через взаимосвязь литературного и визуального образов.</w:t>
      </w:r>
    </w:p>
    <w:p w14:paraId="20B74382" w14:textId="77777777" w:rsidR="00124A23" w:rsidRPr="00C157C7" w:rsidRDefault="00124A23" w:rsidP="00124A2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– 6 лет – 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уточнение художественного опыта ребенка через «погружение» в ситуацию.</w:t>
      </w:r>
    </w:p>
    <w:p w14:paraId="3587A316" w14:textId="3C10CD59" w:rsidR="0030322F" w:rsidRPr="00510D7D" w:rsidRDefault="00124A23" w:rsidP="00510D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– 7 лет</w:t>
      </w:r>
      <w:r w:rsidRPr="00C1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15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углубление, </w:t>
      </w:r>
      <w:r w:rsidRPr="00C1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обобщенных способов действий и обобщенных представлений в разных видах творчества.</w:t>
      </w:r>
    </w:p>
    <w:tbl>
      <w:tblPr>
        <w:tblpPr w:leftFromText="180" w:rightFromText="180" w:vertAnchor="text" w:horzAnchor="margin" w:tblpY="480"/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649"/>
      </w:tblGrid>
      <w:tr w:rsidR="007C6152" w:rsidRPr="00A834C5" w14:paraId="72647484" w14:textId="77777777" w:rsidTr="003953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B905A" w14:textId="77777777" w:rsidR="007C6152" w:rsidRPr="00A834C5" w:rsidRDefault="007C6152" w:rsidP="003953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Методы и приемы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DAC87" w14:textId="77777777" w:rsidR="007C6152" w:rsidRPr="0030322F" w:rsidRDefault="007C6152" w:rsidP="003953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t xml:space="preserve">Информационно-рецептивные методы: </w:t>
            </w:r>
          </w:p>
          <w:p w14:paraId="0C109D19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Наблюдение </w:t>
            </w:r>
          </w:p>
          <w:p w14:paraId="74678AB1" w14:textId="5F4BE669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</w:t>
            </w:r>
            <w:r w:rsidR="0030322F" w:rsidRPr="0030322F">
              <w:rPr>
                <w:rStyle w:val="c9"/>
                <w:rFonts w:ascii="Times New Roman" w:hAnsi="Times New Roman" w:cs="Times New Roman"/>
                <w:color w:val="000000"/>
              </w:rPr>
              <w:t xml:space="preserve"> экспериментирование с изобразительными техниками рисования</w:t>
            </w:r>
          </w:p>
          <w:p w14:paraId="4340947F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Рассматривание картин и иллюстраций, </w:t>
            </w:r>
          </w:p>
          <w:p w14:paraId="1F8DB111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Освоение (показ) способа </w:t>
            </w:r>
            <w:proofErr w:type="spellStart"/>
            <w:r w:rsidRPr="0030322F">
              <w:rPr>
                <w:rFonts w:ascii="Times New Roman" w:hAnsi="Times New Roman" w:cs="Times New Roman"/>
              </w:rPr>
              <w:t>действии</w:t>
            </w:r>
            <w:proofErr w:type="spellEnd"/>
            <w:r w:rsidRPr="0030322F">
              <w:rPr>
                <w:rFonts w:ascii="Times New Roman" w:hAnsi="Times New Roman" w:cs="Times New Roman"/>
              </w:rPr>
              <w:t xml:space="preserve">̆, беседы и др. </w:t>
            </w:r>
          </w:p>
          <w:p w14:paraId="19CEA65B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Репродуктивные методы: </w:t>
            </w:r>
          </w:p>
          <w:p w14:paraId="27D0A7FC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Упражнение </w:t>
            </w:r>
          </w:p>
          <w:p w14:paraId="0AC9277F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Работа с наглядными пособиями </w:t>
            </w:r>
          </w:p>
          <w:p w14:paraId="61FCE869" w14:textId="43B82F31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Исследовательские, эвристические методы проблемного </w:t>
            </w:r>
          </w:p>
          <w:p w14:paraId="0BF73D4D" w14:textId="3B5B63CF" w:rsidR="0030322F" w:rsidRPr="0030322F" w:rsidRDefault="0030322F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Style w:val="c9"/>
                <w:rFonts w:ascii="Times New Roman" w:hAnsi="Times New Roman" w:cs="Times New Roman"/>
                <w:color w:val="000000"/>
              </w:rPr>
              <w:t>Создание и решение проблемных ситуаций</w:t>
            </w:r>
          </w:p>
          <w:p w14:paraId="568D40E8" w14:textId="77777777" w:rsidR="007C6152" w:rsidRPr="0030322F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Fonts w:ascii="Times New Roman" w:hAnsi="Times New Roman" w:cs="Times New Roman"/>
              </w:rPr>
              <w:sym w:font="Symbol" w:char="F0B7"/>
            </w:r>
            <w:r w:rsidRPr="0030322F">
              <w:rPr>
                <w:rFonts w:ascii="Times New Roman" w:hAnsi="Times New Roman" w:cs="Times New Roman"/>
              </w:rPr>
              <w:t xml:space="preserve">  Игровые приемы </w:t>
            </w:r>
          </w:p>
          <w:p w14:paraId="3E6CE39B" w14:textId="1F5077FB" w:rsidR="0030322F" w:rsidRPr="0030322F" w:rsidRDefault="0030322F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30322F">
              <w:rPr>
                <w:rStyle w:val="c9"/>
                <w:rFonts w:ascii="Times New Roman" w:hAnsi="Times New Roman" w:cs="Times New Roman"/>
                <w:color w:val="000000"/>
              </w:rPr>
              <w:t>Использование сюрпризных моментов</w:t>
            </w:r>
          </w:p>
        </w:tc>
      </w:tr>
      <w:tr w:rsidR="007C6152" w:rsidRPr="00A834C5" w14:paraId="68F6D04F" w14:textId="77777777" w:rsidTr="003953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6E989" w14:textId="77777777" w:rsidR="007C6152" w:rsidRPr="00A834C5" w:rsidRDefault="007C6152" w:rsidP="003953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9F0BA" w14:textId="77777777" w:rsidR="007C6152" w:rsidRPr="00A834C5" w:rsidRDefault="007C6152" w:rsidP="0039532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 xml:space="preserve">Интегрированные формы (синтез искусства и интеграция видов деятельности) </w:t>
            </w:r>
          </w:p>
          <w:p w14:paraId="3325061C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Непрерывная образовательная деятельность </w:t>
            </w:r>
          </w:p>
          <w:p w14:paraId="2E682149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Образовательные ситуации </w:t>
            </w:r>
          </w:p>
          <w:p w14:paraId="6BD1C170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ascii="Times New Roman" w:hAnsi="Times New Roman" w:cs="Times New Roman"/>
              </w:rPr>
              <w:t>Виртуальная э</w:t>
            </w:r>
            <w:r w:rsidRPr="00A834C5">
              <w:rPr>
                <w:rFonts w:ascii="Times New Roman" w:hAnsi="Times New Roman" w:cs="Times New Roman"/>
              </w:rPr>
              <w:t xml:space="preserve">кскурсия как совместная деятельность ребенка и педагога. </w:t>
            </w:r>
          </w:p>
        </w:tc>
      </w:tr>
    </w:tbl>
    <w:p w14:paraId="5FA252D2" w14:textId="77777777" w:rsidR="007C6152" w:rsidRPr="004330F9" w:rsidRDefault="007C6152" w:rsidP="007C61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3"/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643"/>
      </w:tblGrid>
      <w:tr w:rsidR="007C6152" w:rsidRPr="00A834C5" w14:paraId="207514CB" w14:textId="77777777" w:rsidTr="00395323">
        <w:trPr>
          <w:trHeight w:val="26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0203F" w14:textId="77777777" w:rsidR="007C6152" w:rsidRPr="00A834C5" w:rsidRDefault="007C6152" w:rsidP="003953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2088D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Репродукции </w:t>
            </w:r>
            <w:proofErr w:type="gramStart"/>
            <w:r w:rsidRPr="00A834C5">
              <w:rPr>
                <w:rFonts w:ascii="Times New Roman" w:hAnsi="Times New Roman" w:cs="Times New Roman"/>
              </w:rPr>
              <w:t xml:space="preserve">картин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изделий народных промыслов</w:t>
            </w:r>
          </w:p>
          <w:p w14:paraId="453EBFD8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Художественные фотографии и рисунки </w:t>
            </w:r>
            <w:r>
              <w:rPr>
                <w:rFonts w:ascii="Times New Roman" w:hAnsi="Times New Roman" w:cs="Times New Roman"/>
              </w:rPr>
              <w:t>скульптур малых и больших форм</w:t>
            </w:r>
          </w:p>
          <w:p w14:paraId="1352AB45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Предметы народных промыслов </w:t>
            </w:r>
          </w:p>
          <w:p w14:paraId="65813BD3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Эстетические объекты </w:t>
            </w:r>
            <w:proofErr w:type="gramStart"/>
            <w:r w:rsidRPr="00A834C5">
              <w:rPr>
                <w:rFonts w:ascii="Times New Roman" w:hAnsi="Times New Roman" w:cs="Times New Roman"/>
              </w:rPr>
              <w:t xml:space="preserve">быта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природы</w:t>
            </w:r>
          </w:p>
          <w:p w14:paraId="29E0EB9D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Наглядность специальных демонстрационных материалов </w:t>
            </w:r>
          </w:p>
          <w:p w14:paraId="34BBB755" w14:textId="77777777" w:rsidR="007C6152" w:rsidRPr="00A834C5" w:rsidRDefault="007C6152" w:rsidP="007C615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  <w:r w:rsidRPr="00A834C5">
              <w:rPr>
                <w:rFonts w:ascii="Times New Roman" w:hAnsi="Times New Roman" w:cs="Times New Roman"/>
              </w:rPr>
              <w:sym w:font="Symbol" w:char="F0B7"/>
            </w:r>
            <w:r w:rsidRPr="00A834C5">
              <w:rPr>
                <w:rFonts w:ascii="Times New Roman" w:hAnsi="Times New Roman" w:cs="Times New Roman"/>
              </w:rPr>
              <w:t xml:space="preserve">  Компьютерные технологии и </w:t>
            </w:r>
            <w:r>
              <w:rPr>
                <w:rFonts w:ascii="Times New Roman" w:hAnsi="Times New Roman" w:cs="Times New Roman"/>
              </w:rPr>
              <w:t xml:space="preserve">ТСО </w:t>
            </w:r>
            <w:r w:rsidRPr="00A834C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11E9F6C" w14:textId="77777777" w:rsidR="00313E6B" w:rsidRDefault="00313E6B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1ECBD" w14:textId="77777777" w:rsidR="007E738D" w:rsidRDefault="007E738D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B6C37" w14:textId="4733E3EE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21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методы и приемы работы с воспитанниками: </w:t>
      </w:r>
    </w:p>
    <w:p w14:paraId="396343DC" w14:textId="77777777" w:rsidR="007C6152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1.Словесный метод – используется на каждом занятии в форме беседы, рассказа, изложения нового материала, закрепления изученного и повторения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пройденного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F2C82" w14:textId="77777777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2.Самостоятельная творческая работа – развивает самостоятельность, воображение, способствует выработке творческого подхода к выполнению задания, поиску нестандартных творческих решений. </w:t>
      </w:r>
    </w:p>
    <w:p w14:paraId="1CCB4C0C" w14:textId="77777777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3.Коллективная работа – один из методов,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приучающии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справляться с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поставленнои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задачеи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сообща, учитывать мнение окружающих. Способствует взаимопониманию между членами группы, созданию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дружественнои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обстановки. </w:t>
      </w:r>
    </w:p>
    <w:p w14:paraId="3E313383" w14:textId="77777777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 xml:space="preserve">4.Отработка технических навыков работы с </w:t>
      </w:r>
      <w:r>
        <w:rPr>
          <w:rFonts w:ascii="Times New Roman" w:hAnsi="Times New Roman" w:cs="Times New Roman"/>
          <w:sz w:val="28"/>
          <w:szCs w:val="28"/>
        </w:rPr>
        <w:t>глиной</w:t>
      </w:r>
      <w:r w:rsidRPr="00380215">
        <w:rPr>
          <w:rFonts w:ascii="Times New Roman" w:hAnsi="Times New Roman" w:cs="Times New Roman"/>
          <w:sz w:val="28"/>
          <w:szCs w:val="28"/>
        </w:rPr>
        <w:t xml:space="preserve"> и инструментами, способствует повышению качества работы, учит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трудолюбию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, аккуратности, целеустремленности. </w:t>
      </w:r>
    </w:p>
    <w:p w14:paraId="0092098D" w14:textId="77777777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lastRenderedPageBreak/>
        <w:t xml:space="preserve">5.Репродуктивный метод– используется для </w:t>
      </w:r>
      <w:proofErr w:type="spellStart"/>
      <w:r w:rsidRPr="00380215">
        <w:rPr>
          <w:rFonts w:ascii="Times New Roman" w:hAnsi="Times New Roman" w:cs="Times New Roman"/>
          <w:sz w:val="28"/>
          <w:szCs w:val="28"/>
        </w:rPr>
        <w:t>нагляднои</w:t>
      </w:r>
      <w:proofErr w:type="spellEnd"/>
      <w:r w:rsidRPr="00380215">
        <w:rPr>
          <w:rFonts w:ascii="Times New Roman" w:hAnsi="Times New Roman" w:cs="Times New Roman"/>
          <w:sz w:val="28"/>
          <w:szCs w:val="28"/>
        </w:rPr>
        <w:t xml:space="preserve">̆ демонстрации способов работы, выполнения отдельных ее элементов при объяснении нового материала. </w:t>
      </w:r>
    </w:p>
    <w:p w14:paraId="7D851B58" w14:textId="77777777" w:rsidR="007C6152" w:rsidRPr="00380215" w:rsidRDefault="007C6152" w:rsidP="007C6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215">
        <w:rPr>
          <w:rFonts w:ascii="Times New Roman" w:hAnsi="Times New Roman" w:cs="Times New Roman"/>
          <w:sz w:val="28"/>
          <w:szCs w:val="28"/>
        </w:rPr>
        <w:t>6.Смотр творческих достижений – используется на каждом занятии для определения типичных ошибок, достоинств и недостатков работы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</w:t>
      </w:r>
      <w:r w:rsidRPr="00380215">
        <w:rPr>
          <w:rFonts w:ascii="Times New Roman" w:hAnsi="Times New Roman" w:cs="Times New Roman"/>
          <w:sz w:val="28"/>
          <w:szCs w:val="28"/>
        </w:rPr>
        <w:t xml:space="preserve">, обмена опытом. </w:t>
      </w:r>
    </w:p>
    <w:p w14:paraId="7676F6DA" w14:textId="77777777" w:rsidR="007C6152" w:rsidRPr="00380215" w:rsidRDefault="007C6152" w:rsidP="007C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даннои</w:t>
      </w:r>
      <w:proofErr w:type="spell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программы созданы </w:t>
      </w:r>
      <w:proofErr w:type="gram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всестороннее художественно-эстетическое развитие </w:t>
      </w:r>
      <w:proofErr w:type="spellStart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38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4 -7 лет. </w:t>
      </w:r>
    </w:p>
    <w:p w14:paraId="7BC4B1D3" w14:textId="77777777" w:rsidR="00313E6B" w:rsidRDefault="00313E6B" w:rsidP="007C61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3F1E6" w14:textId="3AFC4A8C" w:rsidR="007C6152" w:rsidRPr="00B36AA4" w:rsidRDefault="007C6152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AA4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C5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7E73CF1B" w14:textId="4F47F283" w:rsidR="007C6152" w:rsidRDefault="007C6152" w:rsidP="007C6152">
      <w:pPr>
        <w:pStyle w:val="a3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B36AA4">
        <w:rPr>
          <w:rFonts w:ascii="Times New Roman" w:hAnsi="Times New Roman" w:cs="Times New Roman"/>
          <w:sz w:val="28"/>
          <w:szCs w:val="28"/>
        </w:rPr>
        <w:t xml:space="preserve">Развитие творчества дошкольников решается через проникновение в </w:t>
      </w:r>
      <w:proofErr w:type="spellStart"/>
      <w:r w:rsidRPr="00B36AA4">
        <w:rPr>
          <w:rFonts w:ascii="Times New Roman" w:hAnsi="Times New Roman" w:cs="Times New Roman"/>
          <w:sz w:val="28"/>
          <w:szCs w:val="28"/>
        </w:rPr>
        <w:t>первыи</w:t>
      </w:r>
      <w:proofErr w:type="spellEnd"/>
      <w:r w:rsidRPr="00B36AA4">
        <w:rPr>
          <w:rFonts w:ascii="Times New Roman" w:hAnsi="Times New Roman" w:cs="Times New Roman"/>
          <w:sz w:val="28"/>
          <w:szCs w:val="28"/>
        </w:rPr>
        <w:t xml:space="preserve">̆ круг общения ребенка – его семью.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6AA4">
        <w:rPr>
          <w:rFonts w:ascii="Times New Roman" w:hAnsi="Times New Roman" w:cs="Times New Roman"/>
          <w:sz w:val="28"/>
          <w:szCs w:val="28"/>
        </w:rPr>
        <w:t xml:space="preserve">то может быть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B36AA4">
        <w:rPr>
          <w:rFonts w:ascii="Times New Roman" w:hAnsi="Times New Roman" w:cs="Times New Roman"/>
          <w:sz w:val="28"/>
          <w:szCs w:val="28"/>
        </w:rPr>
        <w:t xml:space="preserve"> </w:t>
      </w:r>
      <w:r w:rsidR="001A3A40" w:rsidRPr="00B36AA4">
        <w:rPr>
          <w:rFonts w:ascii="Times New Roman" w:hAnsi="Times New Roman" w:cs="Times New Roman"/>
          <w:sz w:val="28"/>
          <w:szCs w:val="28"/>
        </w:rPr>
        <w:t>родителей</w:t>
      </w:r>
      <w:r w:rsidR="001A3A40">
        <w:rPr>
          <w:rFonts w:ascii="Times New Roman" w:hAnsi="Times New Roman" w:cs="Times New Roman"/>
          <w:sz w:val="28"/>
          <w:szCs w:val="28"/>
        </w:rPr>
        <w:t xml:space="preserve"> с творчеством детей </w:t>
      </w:r>
      <w:r w:rsidRPr="00B36AA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консультации для родителей</w:t>
      </w:r>
      <w:r w:rsidRPr="00B36AA4">
        <w:rPr>
          <w:rFonts w:ascii="Times New Roman" w:hAnsi="Times New Roman" w:cs="Times New Roman"/>
          <w:sz w:val="28"/>
          <w:szCs w:val="28"/>
        </w:rPr>
        <w:t xml:space="preserve"> на </w:t>
      </w:r>
      <w:r w:rsidR="001A3A40" w:rsidRPr="00B36AA4">
        <w:rPr>
          <w:rFonts w:ascii="Times New Roman" w:hAnsi="Times New Roman" w:cs="Times New Roman"/>
          <w:sz w:val="28"/>
          <w:szCs w:val="28"/>
        </w:rPr>
        <w:t>сайте</w:t>
      </w:r>
      <w:r w:rsidRPr="00B36AA4">
        <w:rPr>
          <w:rFonts w:ascii="Times New Roman" w:hAnsi="Times New Roman" w:cs="Times New Roman"/>
          <w:sz w:val="28"/>
          <w:szCs w:val="28"/>
        </w:rPr>
        <w:t xml:space="preserve"> детского сада, оформление </w:t>
      </w:r>
      <w:r w:rsidR="001A3A40">
        <w:rPr>
          <w:rFonts w:ascii="Times New Roman" w:hAnsi="Times New Roman" w:cs="Times New Roman"/>
          <w:sz w:val="28"/>
          <w:szCs w:val="28"/>
        </w:rPr>
        <w:t xml:space="preserve">выставок на стенах детского сада, </w:t>
      </w:r>
      <w:r>
        <w:rPr>
          <w:rFonts w:ascii="Times New Roman" w:hAnsi="Times New Roman" w:cs="Times New Roman"/>
          <w:sz w:val="28"/>
          <w:szCs w:val="28"/>
        </w:rPr>
        <w:t>онлайн-выстав</w:t>
      </w:r>
      <w:r w:rsidR="001A3A4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на сайте детского сада</w:t>
      </w:r>
      <w:r w:rsidR="001A3A40">
        <w:rPr>
          <w:rFonts w:ascii="Times New Roman" w:hAnsi="Times New Roman" w:cs="Times New Roman"/>
          <w:sz w:val="28"/>
          <w:szCs w:val="28"/>
        </w:rPr>
        <w:t>, проведение совместных мастер-классов.</w:t>
      </w:r>
    </w:p>
    <w:p w14:paraId="3BDD34BF" w14:textId="77777777" w:rsidR="007C6152" w:rsidRDefault="007C6152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03D59A1" w14:textId="77777777" w:rsidR="007C6152" w:rsidRPr="00EF64FA" w:rsidRDefault="007C6152" w:rsidP="007C6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F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F64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F64FA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14:paraId="3CA451F3" w14:textId="77777777" w:rsidR="007C6152" w:rsidRDefault="007C6152" w:rsidP="007C615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3C1F77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14:paraId="06E8B6AA" w14:textId="515920AF" w:rsidR="007C6152" w:rsidRPr="00CD3F53" w:rsidRDefault="00D231D9" w:rsidP="007C61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7C6152" w:rsidRPr="0035752B">
        <w:rPr>
          <w:rFonts w:ascii="Times New Roman" w:hAnsi="Times New Roman" w:cs="Times New Roman"/>
          <w:sz w:val="28"/>
          <w:szCs w:val="28"/>
          <w:lang w:eastAsia="ru-RU"/>
        </w:rPr>
        <w:t>Программа художественно - эстетической направленности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Маленький художник</w:t>
      </w:r>
      <w:r w:rsidR="007C6152" w:rsidRPr="0035752B">
        <w:rPr>
          <w:rFonts w:ascii="Times New Roman" w:hAnsi="Times New Roman" w:cs="Times New Roman"/>
          <w:sz w:val="28"/>
          <w:szCs w:val="28"/>
          <w:lang w:eastAsia="ru-RU"/>
        </w:rPr>
        <w:t>» рассчитана</w:t>
      </w:r>
      <w:r w:rsidR="007C6152"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на детей среднего, старшего и подготовительного дошкольного возраста на 1 год обучения. Программа реализуется в процессе кружковой деятельности</w:t>
      </w:r>
      <w:r w:rsidR="007C6152">
        <w:rPr>
          <w:rFonts w:ascii="Times New Roman" w:hAnsi="Times New Roman" w:cs="Times New Roman"/>
          <w:sz w:val="28"/>
          <w:szCs w:val="28"/>
          <w:lang w:eastAsia="ru-RU"/>
        </w:rPr>
        <w:t xml:space="preserve"> в одновозрастной или смешанной по возрасту группе.</w:t>
      </w:r>
      <w:r w:rsidR="007C6152"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занятий в учебном году – 36, проводится 1 раз в неделю, во второй половине дня, в специально-оборудованном помещении-</w:t>
      </w:r>
      <w:r w:rsidR="007C6152">
        <w:rPr>
          <w:rFonts w:ascii="Times New Roman" w:hAnsi="Times New Roman" w:cs="Times New Roman"/>
          <w:sz w:val="28"/>
          <w:szCs w:val="28"/>
          <w:lang w:eastAsia="ru-RU"/>
        </w:rPr>
        <w:t>Изостудия</w:t>
      </w:r>
      <w:r w:rsidR="007C6152" w:rsidRPr="00CD3F53">
        <w:rPr>
          <w:rFonts w:ascii="Times New Roman" w:hAnsi="Times New Roman" w:cs="Times New Roman"/>
          <w:sz w:val="28"/>
          <w:szCs w:val="28"/>
          <w:lang w:eastAsia="ru-RU"/>
        </w:rPr>
        <w:t>, группой 10</w:t>
      </w:r>
      <w:r w:rsidR="007C6152">
        <w:rPr>
          <w:rFonts w:ascii="Times New Roman" w:hAnsi="Times New Roman" w:cs="Times New Roman"/>
          <w:sz w:val="28"/>
          <w:szCs w:val="28"/>
          <w:lang w:eastAsia="ru-RU"/>
        </w:rPr>
        <w:t>-12</w:t>
      </w:r>
      <w:r w:rsidR="007C6152" w:rsidRPr="00CD3F5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Длительность занятий – 30 мин.</w:t>
      </w:r>
    </w:p>
    <w:p w14:paraId="28B45400" w14:textId="77777777" w:rsidR="007C6152" w:rsidRPr="00C9125D" w:rsidRDefault="007C6152" w:rsidP="007C615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5D">
        <w:rPr>
          <w:rFonts w:ascii="Times New Roman" w:hAnsi="Times New Roman" w:cs="Times New Roman"/>
          <w:b/>
          <w:bCs/>
          <w:sz w:val="28"/>
          <w:szCs w:val="28"/>
        </w:rPr>
        <w:t>3.2. Особенности организации развивающей предметно-пространственной среды.</w:t>
      </w:r>
    </w:p>
    <w:p w14:paraId="2A30029D" w14:textId="675DFA31" w:rsidR="00766049" w:rsidRPr="00766049" w:rsidRDefault="00766049" w:rsidP="00766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049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изобразительнои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>̆</w:t>
      </w:r>
      <w:proofErr w:type="gramEnd"/>
      <w:r w:rsidRPr="00766049">
        <w:rPr>
          <w:rFonts w:ascii="Times New Roman" w:hAnsi="Times New Roman" w:cs="Times New Roman"/>
          <w:sz w:val="28"/>
          <w:szCs w:val="28"/>
        </w:rPr>
        <w:t xml:space="preserve"> деятельности в детском саду оборудована студия художественно-эстетического развития. Студия условно разделена на следующие функциональные зоны:</w:t>
      </w:r>
    </w:p>
    <w:p w14:paraId="0EE0F770" w14:textId="77777777" w:rsidR="00766049" w:rsidRPr="00766049" w:rsidRDefault="00766049" w:rsidP="00766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049">
        <w:rPr>
          <w:rFonts w:ascii="Times New Roman" w:hAnsi="Times New Roman" w:cs="Times New Roman"/>
          <w:sz w:val="28"/>
          <w:szCs w:val="28"/>
        </w:rPr>
        <w:t xml:space="preserve">Мини-музей представлен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экспозициеи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̆ предметов народного декоративно-прикладного искусства, расположенных в выставочных витринах: керамическая посуда,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 игрушка, дымковская игрушка, каргопольская игрушка, деревянные игрушки (семеновская,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полхов-майданская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 матрешки), гжель, хохлома. </w:t>
      </w:r>
    </w:p>
    <w:p w14:paraId="67813237" w14:textId="37393F50" w:rsidR="00766049" w:rsidRPr="00766049" w:rsidRDefault="00766049" w:rsidP="007660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049">
        <w:rPr>
          <w:rFonts w:ascii="Times New Roman" w:hAnsi="Times New Roman" w:cs="Times New Roman"/>
          <w:sz w:val="28"/>
          <w:szCs w:val="28"/>
        </w:rPr>
        <w:t xml:space="preserve">Организационно-образовательная зона представляет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̆ </w:t>
      </w:r>
      <w:r w:rsidRPr="00766049">
        <w:rPr>
          <w:rFonts w:ascii="Times New Roman" w:hAnsi="Times New Roman" w:cs="Times New Roman"/>
          <w:bCs/>
          <w:sz w:val="28"/>
          <w:szCs w:val="28"/>
        </w:rPr>
        <w:t xml:space="preserve">хорошо освещённое пространство, где имеется всё необходимое оборудование для </w:t>
      </w:r>
      <w:proofErr w:type="gramStart"/>
      <w:r w:rsidRPr="00766049">
        <w:rPr>
          <w:rFonts w:ascii="Times New Roman" w:hAnsi="Times New Roman" w:cs="Times New Roman"/>
          <w:bCs/>
          <w:sz w:val="28"/>
          <w:szCs w:val="28"/>
        </w:rPr>
        <w:t>занятий:  магнитная</w:t>
      </w:r>
      <w:proofErr w:type="gramEnd"/>
      <w:r w:rsidRPr="00766049">
        <w:rPr>
          <w:rFonts w:ascii="Times New Roman" w:hAnsi="Times New Roman" w:cs="Times New Roman"/>
          <w:bCs/>
          <w:sz w:val="28"/>
          <w:szCs w:val="28"/>
        </w:rPr>
        <w:t xml:space="preserve"> доска, </w:t>
      </w:r>
      <w:r w:rsidRPr="00766049">
        <w:rPr>
          <w:rFonts w:ascii="Times New Roman" w:hAnsi="Times New Roman" w:cs="Times New Roman"/>
          <w:sz w:val="28"/>
          <w:szCs w:val="28"/>
        </w:rPr>
        <w:t>интерактивный стол.</w:t>
      </w:r>
      <w:r w:rsidR="00492D5E">
        <w:rPr>
          <w:rFonts w:ascii="Times New Roman" w:hAnsi="Times New Roman" w:cs="Times New Roman"/>
          <w:sz w:val="28"/>
          <w:szCs w:val="28"/>
        </w:rPr>
        <w:t xml:space="preserve"> </w:t>
      </w:r>
      <w:r w:rsidRPr="007660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6049">
        <w:rPr>
          <w:rFonts w:ascii="Times New Roman" w:hAnsi="Times New Roman" w:cs="Times New Roman"/>
          <w:sz w:val="28"/>
          <w:szCs w:val="28"/>
        </w:rPr>
        <w:t>рабочеи</w:t>
      </w:r>
      <w:proofErr w:type="spellEnd"/>
      <w:r w:rsidRPr="00766049">
        <w:rPr>
          <w:rFonts w:ascii="Times New Roman" w:hAnsi="Times New Roman" w:cs="Times New Roman"/>
          <w:sz w:val="28"/>
          <w:szCs w:val="28"/>
        </w:rPr>
        <w:t xml:space="preserve">̆ зоне размещены мольберты, столы и стулья с учетом антропометрических параметров возрастных групп детей, полочки и шкафы для хранения художественных материалов, инструменты и принадлежности </w:t>
      </w:r>
      <w:proofErr w:type="gramStart"/>
      <w:r w:rsidRPr="00766049">
        <w:rPr>
          <w:rFonts w:ascii="Times New Roman" w:hAnsi="Times New Roman" w:cs="Times New Roman"/>
          <w:sz w:val="28"/>
          <w:szCs w:val="28"/>
        </w:rPr>
        <w:t>для  занятий</w:t>
      </w:r>
      <w:proofErr w:type="gramEnd"/>
      <w:r w:rsidRPr="00766049">
        <w:rPr>
          <w:rFonts w:ascii="Times New Roman" w:hAnsi="Times New Roman" w:cs="Times New Roman"/>
          <w:sz w:val="28"/>
          <w:szCs w:val="28"/>
        </w:rPr>
        <w:t xml:space="preserve"> (бумага для рисования, крафт-бумага,  карандаши, ластики, краски, кисти разного размера, палитры, восковые мелки, ножницы, цветная бумага разных тонов, картон, </w:t>
      </w:r>
      <w:r w:rsidRPr="00766049">
        <w:rPr>
          <w:rFonts w:ascii="Times New Roman" w:hAnsi="Times New Roman" w:cs="Times New Roman"/>
          <w:sz w:val="28"/>
          <w:szCs w:val="28"/>
        </w:rPr>
        <w:lastRenderedPageBreak/>
        <w:t xml:space="preserve">клей, фломастеры, маркеры, коврики для </w:t>
      </w:r>
      <w:r w:rsidR="00492D5E">
        <w:rPr>
          <w:rFonts w:ascii="Times New Roman" w:hAnsi="Times New Roman" w:cs="Times New Roman"/>
          <w:sz w:val="28"/>
          <w:szCs w:val="28"/>
        </w:rPr>
        <w:t>творчества</w:t>
      </w:r>
      <w:r w:rsidRPr="00766049">
        <w:rPr>
          <w:rFonts w:ascii="Times New Roman" w:hAnsi="Times New Roman" w:cs="Times New Roman"/>
          <w:sz w:val="28"/>
          <w:szCs w:val="28"/>
        </w:rPr>
        <w:t xml:space="preserve"> и др.). Все материалы рассортированы и сложены в специальные контейнеры для хранения. Имеются коробочки с природным материалом и наглядными пособиями.</w:t>
      </w:r>
    </w:p>
    <w:p w14:paraId="4F5C0AF5" w14:textId="77777777" w:rsidR="00D231D9" w:rsidRPr="00766049" w:rsidRDefault="00D231D9" w:rsidP="007660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CD4CDC" w14:textId="6347AA45" w:rsidR="007C6152" w:rsidRPr="000C2271" w:rsidRDefault="007C6152" w:rsidP="007C615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дополнительной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0C22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рограммы.</w:t>
      </w:r>
    </w:p>
    <w:p w14:paraId="3A6CA78E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 xml:space="preserve">Учебно-методическая зона, представляет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̆ отдельное место, в котором расположен стол педагога и шкаф для хранения учебно-методических пособий и литературы, а также стеллаж для архива детских рисунков. Здесь собраны: </w:t>
      </w:r>
    </w:p>
    <w:p w14:paraId="7564D557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 xml:space="preserve">1. Демонстрационные пособия: </w:t>
      </w:r>
    </w:p>
    <w:p w14:paraId="385953E1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>1)  Репродукции живописных и графических работ (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пейзажи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, натюрморты, портреты,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анималистика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5F3C085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 xml:space="preserve">2)  Цветовые таблицы и схемы; </w:t>
      </w:r>
    </w:p>
    <w:p w14:paraId="032D89BC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>3)  Изображения предметов народного декоративно-прикладного искусства; 4</w:t>
      </w:r>
      <w:proofErr w:type="gramStart"/>
      <w:r w:rsidRPr="009A0C94">
        <w:rPr>
          <w:rFonts w:ascii="Times New Roman" w:hAnsi="Times New Roman" w:cs="Times New Roman"/>
          <w:sz w:val="28"/>
          <w:szCs w:val="28"/>
        </w:rPr>
        <w:t>)  Фотографии</w:t>
      </w:r>
      <w:proofErr w:type="gramEnd"/>
      <w:r w:rsidRPr="009A0C94">
        <w:rPr>
          <w:rFonts w:ascii="Times New Roman" w:hAnsi="Times New Roman" w:cs="Times New Roman"/>
          <w:sz w:val="28"/>
          <w:szCs w:val="28"/>
        </w:rPr>
        <w:t xml:space="preserve"> народных мастеров за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работои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̆; </w:t>
      </w:r>
    </w:p>
    <w:p w14:paraId="0509957E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 xml:space="preserve">5)  Таблицы элементов росписи (дымковская,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, каргопольская,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, семеновская,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полхов-майданская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, гжельская,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хохоломская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>); 6</w:t>
      </w:r>
      <w:proofErr w:type="gramStart"/>
      <w:r w:rsidRPr="009A0C94">
        <w:rPr>
          <w:rFonts w:ascii="Times New Roman" w:hAnsi="Times New Roman" w:cs="Times New Roman"/>
          <w:sz w:val="28"/>
          <w:szCs w:val="28"/>
        </w:rPr>
        <w:t>)  Схемы</w:t>
      </w:r>
      <w:proofErr w:type="gramEnd"/>
      <w:r w:rsidRPr="009A0C94">
        <w:rPr>
          <w:rFonts w:ascii="Times New Roman" w:hAnsi="Times New Roman" w:cs="Times New Roman"/>
          <w:sz w:val="28"/>
          <w:szCs w:val="28"/>
        </w:rPr>
        <w:t xml:space="preserve">-алгоритмы изготовления предметов народного искусства (керамика, дымка, </w:t>
      </w:r>
      <w:proofErr w:type="spellStart"/>
      <w:r w:rsidRPr="009A0C94">
        <w:rPr>
          <w:rFonts w:ascii="Times New Roman" w:hAnsi="Times New Roman" w:cs="Times New Roman"/>
          <w:sz w:val="28"/>
          <w:szCs w:val="28"/>
        </w:rPr>
        <w:t>филимовская</w:t>
      </w:r>
      <w:proofErr w:type="spellEnd"/>
      <w:r w:rsidRPr="009A0C94">
        <w:rPr>
          <w:rFonts w:ascii="Times New Roman" w:hAnsi="Times New Roman" w:cs="Times New Roman"/>
          <w:sz w:val="28"/>
          <w:szCs w:val="28"/>
        </w:rPr>
        <w:t xml:space="preserve"> игрушка, каргопольская игрушка, матрешка, хохлома, гжель); </w:t>
      </w:r>
    </w:p>
    <w:p w14:paraId="5BB8ABFC" w14:textId="77777777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AACFA2" w14:textId="16E06271" w:rsidR="009A0C94" w:rsidRPr="009A0C94" w:rsidRDefault="009A0C94" w:rsidP="009A0C9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C94">
        <w:rPr>
          <w:rFonts w:ascii="Times New Roman" w:hAnsi="Times New Roman" w:cs="Times New Roman"/>
          <w:sz w:val="28"/>
          <w:szCs w:val="28"/>
        </w:rPr>
        <w:t>Наглядные учебно-методические пособия по темам:</w:t>
      </w:r>
      <w:r>
        <w:rPr>
          <w:rFonts w:ascii="Times New Roman" w:hAnsi="Times New Roman" w:cs="Times New Roman"/>
          <w:sz w:val="28"/>
          <w:szCs w:val="28"/>
        </w:rPr>
        <w:t xml:space="preserve"> «Цветовой круг», Таблицы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получению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цветов и оттенков, </w:t>
      </w:r>
      <w:r w:rsidRPr="009A0C94">
        <w:rPr>
          <w:rFonts w:ascii="Times New Roman" w:hAnsi="Times New Roman" w:cs="Times New Roman"/>
          <w:sz w:val="28"/>
          <w:szCs w:val="28"/>
        </w:rPr>
        <w:t xml:space="preserve"> «Деревья», «Грибы», «Ягоды», «Полевые цветы», «Профессии», цифровые и электронные образовательные ресурсы, печатные пособия, тематические папки с наглядностями и образцами работ, </w:t>
      </w:r>
      <w:r w:rsidRPr="009A0C94">
        <w:rPr>
          <w:rFonts w:ascii="Times New Roman" w:hAnsi="Times New Roman" w:cs="Times New Roman"/>
          <w:color w:val="000000"/>
          <w:sz w:val="28"/>
          <w:szCs w:val="28"/>
        </w:rPr>
        <w:t>авторские изделия народных промыслов. Серия «Мир в картинках»: «Гжель», «Дымковская игрушка», «Хохлома», «Городецкая роспись», «</w:t>
      </w:r>
      <w:proofErr w:type="spellStart"/>
      <w:r w:rsidRPr="009A0C94">
        <w:rPr>
          <w:rFonts w:ascii="Times New Roman" w:hAnsi="Times New Roman" w:cs="Times New Roman"/>
          <w:color w:val="000000"/>
          <w:sz w:val="28"/>
          <w:szCs w:val="28"/>
        </w:rPr>
        <w:t>Филимоновская</w:t>
      </w:r>
      <w:proofErr w:type="spellEnd"/>
      <w:r w:rsidRPr="009A0C94">
        <w:rPr>
          <w:rFonts w:ascii="Times New Roman" w:hAnsi="Times New Roman" w:cs="Times New Roman"/>
          <w:color w:val="000000"/>
          <w:sz w:val="28"/>
          <w:szCs w:val="28"/>
        </w:rPr>
        <w:t xml:space="preserve"> народная игрушка», коллекция репродукций Государственной Третьяковской галереи.</w:t>
      </w:r>
    </w:p>
    <w:p w14:paraId="60DDA5D1" w14:textId="77777777" w:rsidR="00D35D78" w:rsidRPr="000863D6" w:rsidRDefault="00D35D78" w:rsidP="00D35D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3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литература</w:t>
      </w:r>
    </w:p>
    <w:p w14:paraId="322F2622" w14:textId="77777777" w:rsidR="00D35D78" w:rsidRPr="000863D6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D6">
        <w:rPr>
          <w:rFonts w:ascii="Times New Roman" w:eastAsia="Times New Roman" w:hAnsi="Times New Roman" w:cs="Times New Roman"/>
          <w:sz w:val="28"/>
          <w:szCs w:val="28"/>
        </w:rPr>
        <w:t>Алехин А.Д. Изобразительное искусство. Художник. Педагог. Школа: книга для учителя.  М.: Просвещение, 1984</w:t>
      </w:r>
    </w:p>
    <w:p w14:paraId="55D6ACB5" w14:textId="77777777" w:rsidR="00D35D78" w:rsidRPr="000863D6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D6">
        <w:rPr>
          <w:rFonts w:ascii="Times New Roman" w:eastAsia="Times New Roman" w:hAnsi="Times New Roman" w:cs="Times New Roman"/>
          <w:sz w:val="28"/>
          <w:szCs w:val="28"/>
        </w:rPr>
        <w:t xml:space="preserve">Выготский Л.С. Воображение и творчество в детском </w:t>
      </w:r>
      <w:proofErr w:type="gramStart"/>
      <w:r w:rsidRPr="000863D6">
        <w:rPr>
          <w:rFonts w:ascii="Times New Roman" w:eastAsia="Times New Roman" w:hAnsi="Times New Roman" w:cs="Times New Roman"/>
          <w:sz w:val="28"/>
          <w:szCs w:val="28"/>
        </w:rPr>
        <w:t>возрасте.-</w:t>
      </w:r>
      <w:proofErr w:type="gramEnd"/>
      <w:r w:rsidRPr="000863D6">
        <w:rPr>
          <w:rFonts w:ascii="Times New Roman" w:eastAsia="Times New Roman" w:hAnsi="Times New Roman" w:cs="Times New Roman"/>
          <w:sz w:val="28"/>
          <w:szCs w:val="28"/>
        </w:rPr>
        <w:t xml:space="preserve"> 3-е изд. М.: Просвещение, 1991</w:t>
      </w:r>
    </w:p>
    <w:p w14:paraId="27AC8B19" w14:textId="77777777" w:rsidR="00D35D78" w:rsidRPr="000863D6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D6">
        <w:rPr>
          <w:rFonts w:ascii="Times New Roman" w:eastAsia="Times New Roman" w:hAnsi="Times New Roman" w:cs="Times New Roman"/>
          <w:sz w:val="28"/>
          <w:szCs w:val="28"/>
        </w:rPr>
        <w:t>Горяева Н.А. Первые шаги в мире искусства</w:t>
      </w:r>
      <w:proofErr w:type="gramStart"/>
      <w:r w:rsidRPr="000863D6">
        <w:rPr>
          <w:rFonts w:ascii="Times New Roman" w:eastAsia="Times New Roman" w:hAnsi="Times New Roman" w:cs="Times New Roman"/>
          <w:sz w:val="28"/>
          <w:szCs w:val="28"/>
        </w:rPr>
        <w:t>: Из</w:t>
      </w:r>
      <w:proofErr w:type="gramEnd"/>
      <w:r w:rsidRPr="000863D6">
        <w:rPr>
          <w:rFonts w:ascii="Times New Roman" w:eastAsia="Times New Roman" w:hAnsi="Times New Roman" w:cs="Times New Roman"/>
          <w:sz w:val="28"/>
          <w:szCs w:val="28"/>
        </w:rPr>
        <w:t xml:space="preserve"> опыта работы: Книга для учителя. М.: Просвещение, 1991</w:t>
      </w:r>
    </w:p>
    <w:p w14:paraId="216114C7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Зеленина Е.Л. Играем, познаем, рисуем.  М.: Просвещение, 1996</w:t>
      </w:r>
    </w:p>
    <w:p w14:paraId="2466CFD7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Казакова Т.С. Изобразительная деятельность и художественное развитие дошкольника. М.: Педагогика, 1983</w:t>
      </w:r>
    </w:p>
    <w:p w14:paraId="174031C4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Кирилло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А. Учителю об изобразительных материалах.  М.: Просвещение, 1971</w:t>
      </w:r>
    </w:p>
    <w:p w14:paraId="14C1EAB2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Комарова Т.С. Как научить ребенка рисовать.  М.: Столетие, 1998</w:t>
      </w:r>
    </w:p>
    <w:p w14:paraId="6E5574DF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Компанцева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Л.В. Поэтический образ природы в детском рисунке.  М.: Просвещение, 1985</w:t>
      </w:r>
    </w:p>
    <w:p w14:paraId="5F71706B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lastRenderedPageBreak/>
        <w:t>Курчевский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В.В. А что там, за окном?  М.: Педагогика, 1985</w:t>
      </w:r>
    </w:p>
    <w:p w14:paraId="1DF297CF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«Дети и пейзажная живопись. Времена года. Учимся видеть, ценить, создавать красоту»., 2004 г. Серия: Библиотека программы «Детство»</w:t>
      </w:r>
    </w:p>
    <w:p w14:paraId="7EB698FE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«О портретной живописи – детям»., 2008 г. Серия: Библиотека программы «Детство»</w:t>
      </w:r>
    </w:p>
    <w:p w14:paraId="3E183C56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«Знакомство с натюрмортом»., 2011 г. Серия: Библиотека программы «Детство»</w:t>
      </w:r>
    </w:p>
    <w:p w14:paraId="42CF9705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Полунина В. Искусство и дети. Из опыта работы учителя.  М.: Просвещение, 1982</w:t>
      </w:r>
    </w:p>
    <w:p w14:paraId="30E1643F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Смит С. Рисунок: полный курс.  М.: Астрель: АСТ, 2005</w:t>
      </w:r>
    </w:p>
    <w:p w14:paraId="51CF9F06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рисовальных техник.  М.: Астрель: АСТ, 2002</w:t>
      </w:r>
    </w:p>
    <w:p w14:paraId="251496BA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Харрисон Х. Энциклопедия техник рисунка. Наглядное пошаговое руководство и вдохновляющая галерея законченных работ. М.: Астрель: АСТ, 2002</w:t>
      </w:r>
    </w:p>
    <w:p w14:paraId="21E7267A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Г.С. Занятия по изобразительной деятельности в детском саду.  М.: Просвещение, 1985</w:t>
      </w:r>
    </w:p>
    <w:p w14:paraId="3BBBE60B" w14:textId="77777777" w:rsidR="00D35D78" w:rsidRPr="00D35D78" w:rsidRDefault="00D35D78" w:rsidP="00D35D7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Щеблыкин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И.К., </w:t>
      </w: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Романина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В.И., </w:t>
      </w:r>
      <w:proofErr w:type="spellStart"/>
      <w:r w:rsidRPr="00D35D78">
        <w:rPr>
          <w:rFonts w:ascii="Times New Roman" w:eastAsia="Times New Roman" w:hAnsi="Times New Roman" w:cs="Times New Roman"/>
          <w:sz w:val="28"/>
          <w:szCs w:val="28"/>
        </w:rPr>
        <w:t>Когогкова</w:t>
      </w:r>
      <w:proofErr w:type="spell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И.И. Аппликационные работы в начальных классах.  М.: Просвещение, 1990</w:t>
      </w:r>
    </w:p>
    <w:p w14:paraId="32751807" w14:textId="77777777" w:rsidR="00D35D78" w:rsidRPr="00D35D78" w:rsidRDefault="00D35D78" w:rsidP="00D35D7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литература</w:t>
      </w:r>
    </w:p>
    <w:p w14:paraId="51278AD3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«Знакомим с пейзажной живописью»., 2013. Серия: Библиотека программы «Детство»</w:t>
      </w:r>
    </w:p>
    <w:p w14:paraId="7505A906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Н.А. «Знакомим с пейзажной живописью: Учебно-наглядное пособие»., 2003. Серия: Библиотека программы «Детство»</w:t>
      </w:r>
    </w:p>
    <w:p w14:paraId="75324C5A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 А. «Знакомим с жанровой живописью»</w:t>
      </w:r>
      <w:proofErr w:type="gramStart"/>
      <w:r w:rsidRPr="00D35D78"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2007. Серия: Библиотека программы «Детство»</w:t>
      </w:r>
    </w:p>
    <w:p w14:paraId="25A81E98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 А. «Знакомим со сказочно-былинной живописью: Учебно-наглядное пособие»., 2009. Серия: Библиотека программы «Детство»</w:t>
      </w:r>
    </w:p>
    <w:p w14:paraId="3DAA7779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 А. «Знакомим с портретной живописью (Большое искусство - маленьким)»</w:t>
      </w:r>
      <w:proofErr w:type="gramStart"/>
      <w:r w:rsidRPr="00D35D78"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 w:rsidRPr="00D35D78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</w:p>
    <w:p w14:paraId="4FB63705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 А. «Знакомим с натюрмортом. Учебно-наглядное пособие»., 2011. Серия: Библиотека программы «Детство»</w:t>
      </w:r>
    </w:p>
    <w:p w14:paraId="1C69A165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Курочкина Н. А. «Знакомим с натюрмортом: Учебно-наглядное пособие»., 2003. Серия: Библиотека программы «Детство»</w:t>
      </w:r>
    </w:p>
    <w:p w14:paraId="1B616CB8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Петрова И. «Аппликация для дошкольников»., 2007. Серия: Библиотека программы «Детство»</w:t>
      </w:r>
    </w:p>
    <w:p w14:paraId="03949E32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Маслова И.В. «Лепка. Наглядное пособие для дошкольников». В 3-х частях. МОЗАИКА-СИНТЕЗ, 2009</w:t>
      </w:r>
    </w:p>
    <w:p w14:paraId="7785A559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Петрова И. «Волшебные полоски. Ручной труд для самых маленьких»., 2008. Серия: Библиотека программы «Детство». Художественное развитие дошкольников</w:t>
      </w:r>
    </w:p>
    <w:p w14:paraId="5D254895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Соколова С.В. «Оригами для дошкольников». Детство-пресс, 2010</w:t>
      </w:r>
    </w:p>
    <w:p w14:paraId="7A5E62B4" w14:textId="77777777" w:rsidR="00D35D78" w:rsidRPr="00D35D78" w:rsidRDefault="00D35D78" w:rsidP="00D35D78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D78">
        <w:rPr>
          <w:rFonts w:ascii="Times New Roman" w:eastAsia="Times New Roman" w:hAnsi="Times New Roman" w:cs="Times New Roman"/>
          <w:sz w:val="28"/>
          <w:szCs w:val="28"/>
        </w:rPr>
        <w:t>Фатеева А.А. Рисуем без кисточки. Ярославль: Академия развития, 2009</w:t>
      </w:r>
    </w:p>
    <w:p w14:paraId="46287601" w14:textId="77777777" w:rsidR="00D35D78" w:rsidRPr="00D35D78" w:rsidRDefault="00D35D78" w:rsidP="00D35D78">
      <w:pPr>
        <w:pStyle w:val="a3"/>
        <w:ind w:firstLine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3EBEB" w14:textId="77777777" w:rsidR="00D35D78" w:rsidRPr="00D35D78" w:rsidRDefault="00D35D78" w:rsidP="00D35D78">
      <w:pPr>
        <w:rPr>
          <w:sz w:val="28"/>
          <w:szCs w:val="28"/>
        </w:rPr>
      </w:pPr>
    </w:p>
    <w:p w14:paraId="1C6D99D5" w14:textId="77777777" w:rsidR="00EF3D51" w:rsidRPr="00D35D78" w:rsidRDefault="00EF3D51" w:rsidP="00EF3D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D7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9CD99F0" w14:textId="77777777" w:rsidR="00BA0C30" w:rsidRPr="00D35D78" w:rsidRDefault="00EF3D51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D7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3F7F5D37" w14:textId="77777777" w:rsidR="00BA0C30" w:rsidRPr="00D35D78" w:rsidRDefault="00BA0C30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310942" w14:textId="77777777" w:rsidR="00BA0C30" w:rsidRDefault="00BA0C30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8ADEA1" w14:textId="77777777" w:rsidR="00BA0C30" w:rsidRDefault="00BA0C30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72100E" w14:textId="77777777" w:rsidR="00BA0C30" w:rsidRDefault="00BA0C30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F2463B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1AF8BE5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C0E91B3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4E9DC52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2CAC475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8080AC" w14:textId="77777777" w:rsidR="0053201B" w:rsidRDefault="0053201B" w:rsidP="00BA0C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53201B" w:rsidSect="006D7B1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0D1C" w14:textId="77777777" w:rsidR="00E36945" w:rsidRDefault="00E36945" w:rsidP="006D7B17">
      <w:pPr>
        <w:spacing w:after="0" w:line="240" w:lineRule="auto"/>
      </w:pPr>
      <w:r>
        <w:separator/>
      </w:r>
    </w:p>
  </w:endnote>
  <w:endnote w:type="continuationSeparator" w:id="0">
    <w:p w14:paraId="4C302AE6" w14:textId="77777777" w:rsidR="00E36945" w:rsidRDefault="00E36945" w:rsidP="006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estrial">
    <w:panose1 w:val="020B0604020202020204"/>
    <w:charset w:val="00"/>
    <w:family w:val="auto"/>
    <w:pitch w:val="variable"/>
    <w:sig w:usb0="E00002FF" w:usb1="4000201F" w:usb2="08000029" w:usb3="00000000" w:csb0="00000193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66320032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6F709EF" w14:textId="4EEE6C06" w:rsidR="006D7B17" w:rsidRDefault="006D7B17" w:rsidP="00F45A0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E4BA49D" w14:textId="77777777" w:rsidR="006D7B17" w:rsidRDefault="006D7B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67514662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2FF0B14" w14:textId="4DBF663F" w:rsidR="006D7B17" w:rsidRDefault="006D7B17" w:rsidP="00F45A09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77A1EDE" w14:textId="77777777" w:rsidR="006D7B17" w:rsidRDefault="006D7B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02EC" w14:textId="77777777" w:rsidR="00E36945" w:rsidRDefault="00E36945" w:rsidP="006D7B17">
      <w:pPr>
        <w:spacing w:after="0" w:line="240" w:lineRule="auto"/>
      </w:pPr>
      <w:r>
        <w:separator/>
      </w:r>
    </w:p>
  </w:footnote>
  <w:footnote w:type="continuationSeparator" w:id="0">
    <w:p w14:paraId="55E97AD2" w14:textId="77777777" w:rsidR="00E36945" w:rsidRDefault="00E36945" w:rsidP="006D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681"/>
    <w:multiLevelType w:val="hybridMultilevel"/>
    <w:tmpl w:val="300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49B"/>
    <w:multiLevelType w:val="multilevel"/>
    <w:tmpl w:val="932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F0646"/>
    <w:multiLevelType w:val="hybridMultilevel"/>
    <w:tmpl w:val="A5C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328"/>
    <w:multiLevelType w:val="multilevel"/>
    <w:tmpl w:val="7A3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1553"/>
    <w:multiLevelType w:val="multilevel"/>
    <w:tmpl w:val="8194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D45C7"/>
    <w:multiLevelType w:val="multilevel"/>
    <w:tmpl w:val="679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76AC1"/>
    <w:multiLevelType w:val="multilevel"/>
    <w:tmpl w:val="8D98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32C16"/>
    <w:multiLevelType w:val="multilevel"/>
    <w:tmpl w:val="F3C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5D15"/>
    <w:multiLevelType w:val="multilevel"/>
    <w:tmpl w:val="8C2856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EC6BE2"/>
    <w:multiLevelType w:val="multilevel"/>
    <w:tmpl w:val="182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A0F15"/>
    <w:multiLevelType w:val="multilevel"/>
    <w:tmpl w:val="7C0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33205"/>
    <w:multiLevelType w:val="multilevel"/>
    <w:tmpl w:val="4D5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015B3"/>
    <w:multiLevelType w:val="multilevel"/>
    <w:tmpl w:val="679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72828"/>
    <w:multiLevelType w:val="multilevel"/>
    <w:tmpl w:val="6F1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15F8C"/>
    <w:multiLevelType w:val="multilevel"/>
    <w:tmpl w:val="67940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01DE9"/>
    <w:multiLevelType w:val="multilevel"/>
    <w:tmpl w:val="3F9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E1349"/>
    <w:multiLevelType w:val="multilevel"/>
    <w:tmpl w:val="074C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D15F7"/>
    <w:multiLevelType w:val="multilevel"/>
    <w:tmpl w:val="A90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46AA8"/>
    <w:multiLevelType w:val="multilevel"/>
    <w:tmpl w:val="E2D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0583E"/>
    <w:multiLevelType w:val="multilevel"/>
    <w:tmpl w:val="0C54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A23D5"/>
    <w:multiLevelType w:val="multilevel"/>
    <w:tmpl w:val="B04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55AF8"/>
    <w:multiLevelType w:val="multilevel"/>
    <w:tmpl w:val="36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05D5B"/>
    <w:multiLevelType w:val="multilevel"/>
    <w:tmpl w:val="774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A2F35"/>
    <w:multiLevelType w:val="multilevel"/>
    <w:tmpl w:val="7A5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11B08"/>
    <w:multiLevelType w:val="multilevel"/>
    <w:tmpl w:val="4F70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2068F"/>
    <w:multiLevelType w:val="multilevel"/>
    <w:tmpl w:val="8F2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B7FF6"/>
    <w:multiLevelType w:val="hybridMultilevel"/>
    <w:tmpl w:val="641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4FCB"/>
    <w:multiLevelType w:val="multilevel"/>
    <w:tmpl w:val="F01E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1240F"/>
    <w:multiLevelType w:val="multilevel"/>
    <w:tmpl w:val="0634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F2022"/>
    <w:multiLevelType w:val="multilevel"/>
    <w:tmpl w:val="679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696414">
    <w:abstractNumId w:val="25"/>
  </w:num>
  <w:num w:numId="2" w16cid:durableId="1196045013">
    <w:abstractNumId w:val="15"/>
  </w:num>
  <w:num w:numId="3" w16cid:durableId="668562163">
    <w:abstractNumId w:val="13"/>
  </w:num>
  <w:num w:numId="4" w16cid:durableId="1782067422">
    <w:abstractNumId w:val="7"/>
  </w:num>
  <w:num w:numId="5" w16cid:durableId="1968706415">
    <w:abstractNumId w:val="1"/>
  </w:num>
  <w:num w:numId="6" w16cid:durableId="1788423234">
    <w:abstractNumId w:val="6"/>
  </w:num>
  <w:num w:numId="7" w16cid:durableId="1797987353">
    <w:abstractNumId w:val="28"/>
  </w:num>
  <w:num w:numId="8" w16cid:durableId="1072704361">
    <w:abstractNumId w:val="26"/>
  </w:num>
  <w:num w:numId="9" w16cid:durableId="1605116804">
    <w:abstractNumId w:val="2"/>
  </w:num>
  <w:num w:numId="10" w16cid:durableId="896430516">
    <w:abstractNumId w:val="0"/>
  </w:num>
  <w:num w:numId="11" w16cid:durableId="1190685837">
    <w:abstractNumId w:val="8"/>
  </w:num>
  <w:num w:numId="12" w16cid:durableId="139152174">
    <w:abstractNumId w:val="5"/>
  </w:num>
  <w:num w:numId="13" w16cid:durableId="1615790324">
    <w:abstractNumId w:val="22"/>
  </w:num>
  <w:num w:numId="14" w16cid:durableId="384990113">
    <w:abstractNumId w:val="12"/>
  </w:num>
  <w:num w:numId="15" w16cid:durableId="2145081037">
    <w:abstractNumId w:val="29"/>
  </w:num>
  <w:num w:numId="16" w16cid:durableId="366611965">
    <w:abstractNumId w:val="17"/>
  </w:num>
  <w:num w:numId="17" w16cid:durableId="1648363541">
    <w:abstractNumId w:val="14"/>
  </w:num>
  <w:num w:numId="18" w16cid:durableId="1359309564">
    <w:abstractNumId w:val="21"/>
  </w:num>
  <w:num w:numId="19" w16cid:durableId="151605290">
    <w:abstractNumId w:val="24"/>
  </w:num>
  <w:num w:numId="20" w16cid:durableId="557742308">
    <w:abstractNumId w:val="11"/>
  </w:num>
  <w:num w:numId="21" w16cid:durableId="518812889">
    <w:abstractNumId w:val="19"/>
  </w:num>
  <w:num w:numId="22" w16cid:durableId="1909682643">
    <w:abstractNumId w:val="9"/>
  </w:num>
  <w:num w:numId="23" w16cid:durableId="240453126">
    <w:abstractNumId w:val="20"/>
  </w:num>
  <w:num w:numId="24" w16cid:durableId="1405646173">
    <w:abstractNumId w:val="16"/>
  </w:num>
  <w:num w:numId="25" w16cid:durableId="816799210">
    <w:abstractNumId w:val="3"/>
  </w:num>
  <w:num w:numId="26" w16cid:durableId="483279340">
    <w:abstractNumId w:val="10"/>
  </w:num>
  <w:num w:numId="27" w16cid:durableId="992373349">
    <w:abstractNumId w:val="18"/>
  </w:num>
  <w:num w:numId="28" w16cid:durableId="47342552">
    <w:abstractNumId w:val="23"/>
  </w:num>
  <w:num w:numId="29" w16cid:durableId="341205167">
    <w:abstractNumId w:val="4"/>
  </w:num>
  <w:num w:numId="30" w16cid:durableId="16549177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4"/>
    <w:rsid w:val="000006D3"/>
    <w:rsid w:val="00002DF5"/>
    <w:rsid w:val="0000564C"/>
    <w:rsid w:val="00010296"/>
    <w:rsid w:val="00012389"/>
    <w:rsid w:val="0002560A"/>
    <w:rsid w:val="00032AA5"/>
    <w:rsid w:val="0003380A"/>
    <w:rsid w:val="00034418"/>
    <w:rsid w:val="00043CBE"/>
    <w:rsid w:val="00072634"/>
    <w:rsid w:val="00081DDD"/>
    <w:rsid w:val="000863D6"/>
    <w:rsid w:val="00092ABA"/>
    <w:rsid w:val="000A6FF7"/>
    <w:rsid w:val="000A733E"/>
    <w:rsid w:val="000D30DC"/>
    <w:rsid w:val="000E178E"/>
    <w:rsid w:val="000E375C"/>
    <w:rsid w:val="000F6091"/>
    <w:rsid w:val="000F6785"/>
    <w:rsid w:val="0010205D"/>
    <w:rsid w:val="00124A23"/>
    <w:rsid w:val="001329A3"/>
    <w:rsid w:val="001342CF"/>
    <w:rsid w:val="00134C09"/>
    <w:rsid w:val="00142DEE"/>
    <w:rsid w:val="00156659"/>
    <w:rsid w:val="001710F4"/>
    <w:rsid w:val="00172F4C"/>
    <w:rsid w:val="00192743"/>
    <w:rsid w:val="00195C77"/>
    <w:rsid w:val="001A3A40"/>
    <w:rsid w:val="001A4FB6"/>
    <w:rsid w:val="001C7693"/>
    <w:rsid w:val="001D48D8"/>
    <w:rsid w:val="001E3255"/>
    <w:rsid w:val="001E4B80"/>
    <w:rsid w:val="001F1F60"/>
    <w:rsid w:val="001F20D4"/>
    <w:rsid w:val="001F70CB"/>
    <w:rsid w:val="00213B7D"/>
    <w:rsid w:val="0022433C"/>
    <w:rsid w:val="002255F9"/>
    <w:rsid w:val="00245877"/>
    <w:rsid w:val="00247B31"/>
    <w:rsid w:val="0025299B"/>
    <w:rsid w:val="00264D2B"/>
    <w:rsid w:val="00280344"/>
    <w:rsid w:val="0028603D"/>
    <w:rsid w:val="002A02CA"/>
    <w:rsid w:val="002A1981"/>
    <w:rsid w:val="002A1C5A"/>
    <w:rsid w:val="002B282A"/>
    <w:rsid w:val="002B3091"/>
    <w:rsid w:val="002B798E"/>
    <w:rsid w:val="002C1CF3"/>
    <w:rsid w:val="002C22EC"/>
    <w:rsid w:val="002C7550"/>
    <w:rsid w:val="002C7AA4"/>
    <w:rsid w:val="002D40A6"/>
    <w:rsid w:val="002D4B43"/>
    <w:rsid w:val="002D5822"/>
    <w:rsid w:val="002D5A65"/>
    <w:rsid w:val="002D6DF7"/>
    <w:rsid w:val="002F1496"/>
    <w:rsid w:val="002F47EC"/>
    <w:rsid w:val="0030322F"/>
    <w:rsid w:val="00313E6B"/>
    <w:rsid w:val="00314E3F"/>
    <w:rsid w:val="00316E65"/>
    <w:rsid w:val="00317EF5"/>
    <w:rsid w:val="00321264"/>
    <w:rsid w:val="003325B0"/>
    <w:rsid w:val="0035325D"/>
    <w:rsid w:val="00354C92"/>
    <w:rsid w:val="00355AAA"/>
    <w:rsid w:val="00361E62"/>
    <w:rsid w:val="00366649"/>
    <w:rsid w:val="003750F4"/>
    <w:rsid w:val="00384ABD"/>
    <w:rsid w:val="003907EF"/>
    <w:rsid w:val="003915A9"/>
    <w:rsid w:val="00392974"/>
    <w:rsid w:val="003A12A4"/>
    <w:rsid w:val="003A530F"/>
    <w:rsid w:val="003B13D5"/>
    <w:rsid w:val="003B55F2"/>
    <w:rsid w:val="003D3023"/>
    <w:rsid w:val="003E1F17"/>
    <w:rsid w:val="003F1283"/>
    <w:rsid w:val="00401BE0"/>
    <w:rsid w:val="00401DDF"/>
    <w:rsid w:val="00415096"/>
    <w:rsid w:val="00415AF3"/>
    <w:rsid w:val="0043119C"/>
    <w:rsid w:val="00435729"/>
    <w:rsid w:val="00441A02"/>
    <w:rsid w:val="00441C27"/>
    <w:rsid w:val="00453D83"/>
    <w:rsid w:val="0046771D"/>
    <w:rsid w:val="00477BF6"/>
    <w:rsid w:val="00492D5E"/>
    <w:rsid w:val="004B09FE"/>
    <w:rsid w:val="004B4899"/>
    <w:rsid w:val="004C7C66"/>
    <w:rsid w:val="004D7398"/>
    <w:rsid w:val="004F3864"/>
    <w:rsid w:val="00502457"/>
    <w:rsid w:val="00510D7D"/>
    <w:rsid w:val="0051309D"/>
    <w:rsid w:val="00524F55"/>
    <w:rsid w:val="00527CFE"/>
    <w:rsid w:val="00530640"/>
    <w:rsid w:val="0053201B"/>
    <w:rsid w:val="0053222D"/>
    <w:rsid w:val="00534DF3"/>
    <w:rsid w:val="00536065"/>
    <w:rsid w:val="0055362D"/>
    <w:rsid w:val="00556537"/>
    <w:rsid w:val="00557877"/>
    <w:rsid w:val="00572B92"/>
    <w:rsid w:val="00575CA6"/>
    <w:rsid w:val="005A0C1B"/>
    <w:rsid w:val="005A2CF7"/>
    <w:rsid w:val="005D4EBD"/>
    <w:rsid w:val="005F25E8"/>
    <w:rsid w:val="005F3733"/>
    <w:rsid w:val="0060715E"/>
    <w:rsid w:val="00607761"/>
    <w:rsid w:val="006079C5"/>
    <w:rsid w:val="00616817"/>
    <w:rsid w:val="00631884"/>
    <w:rsid w:val="00636B7A"/>
    <w:rsid w:val="006462EA"/>
    <w:rsid w:val="0065338F"/>
    <w:rsid w:val="00660B21"/>
    <w:rsid w:val="006907D4"/>
    <w:rsid w:val="0069243D"/>
    <w:rsid w:val="00694FC8"/>
    <w:rsid w:val="006A71DF"/>
    <w:rsid w:val="006B0255"/>
    <w:rsid w:val="006C7C75"/>
    <w:rsid w:val="006D7B17"/>
    <w:rsid w:val="006F0B80"/>
    <w:rsid w:val="0071176A"/>
    <w:rsid w:val="00712EBC"/>
    <w:rsid w:val="007150FA"/>
    <w:rsid w:val="00726110"/>
    <w:rsid w:val="0073313D"/>
    <w:rsid w:val="00733ABC"/>
    <w:rsid w:val="007345ED"/>
    <w:rsid w:val="007353D2"/>
    <w:rsid w:val="007410C1"/>
    <w:rsid w:val="00752464"/>
    <w:rsid w:val="00757679"/>
    <w:rsid w:val="00766049"/>
    <w:rsid w:val="007732B5"/>
    <w:rsid w:val="00777999"/>
    <w:rsid w:val="00783858"/>
    <w:rsid w:val="00785DC1"/>
    <w:rsid w:val="0079092B"/>
    <w:rsid w:val="0079488C"/>
    <w:rsid w:val="007A453B"/>
    <w:rsid w:val="007C6152"/>
    <w:rsid w:val="007D4245"/>
    <w:rsid w:val="007D45D9"/>
    <w:rsid w:val="007E738D"/>
    <w:rsid w:val="00803343"/>
    <w:rsid w:val="00805C37"/>
    <w:rsid w:val="008169B7"/>
    <w:rsid w:val="0082013F"/>
    <w:rsid w:val="008231B4"/>
    <w:rsid w:val="008258C4"/>
    <w:rsid w:val="008456E3"/>
    <w:rsid w:val="008614A7"/>
    <w:rsid w:val="008B641E"/>
    <w:rsid w:val="008C5F9D"/>
    <w:rsid w:val="008E1ED2"/>
    <w:rsid w:val="009036C4"/>
    <w:rsid w:val="00933CFA"/>
    <w:rsid w:val="0094251C"/>
    <w:rsid w:val="00945E3B"/>
    <w:rsid w:val="00945FBE"/>
    <w:rsid w:val="00947A21"/>
    <w:rsid w:val="00954FD5"/>
    <w:rsid w:val="00966603"/>
    <w:rsid w:val="00971811"/>
    <w:rsid w:val="00971848"/>
    <w:rsid w:val="00971854"/>
    <w:rsid w:val="00973D1B"/>
    <w:rsid w:val="009756BC"/>
    <w:rsid w:val="009843A4"/>
    <w:rsid w:val="00995EB2"/>
    <w:rsid w:val="009A0265"/>
    <w:rsid w:val="009A0C94"/>
    <w:rsid w:val="009A561E"/>
    <w:rsid w:val="009B1869"/>
    <w:rsid w:val="009B33E0"/>
    <w:rsid w:val="009C6721"/>
    <w:rsid w:val="009D67C0"/>
    <w:rsid w:val="00A003CA"/>
    <w:rsid w:val="00A1058B"/>
    <w:rsid w:val="00A16915"/>
    <w:rsid w:val="00A2443A"/>
    <w:rsid w:val="00A34C8B"/>
    <w:rsid w:val="00A3504A"/>
    <w:rsid w:val="00A45470"/>
    <w:rsid w:val="00A46DD5"/>
    <w:rsid w:val="00A60022"/>
    <w:rsid w:val="00A6160B"/>
    <w:rsid w:val="00A81771"/>
    <w:rsid w:val="00A862C8"/>
    <w:rsid w:val="00A92834"/>
    <w:rsid w:val="00AA6738"/>
    <w:rsid w:val="00AB52ED"/>
    <w:rsid w:val="00AB6CFF"/>
    <w:rsid w:val="00AC2EAE"/>
    <w:rsid w:val="00AC5997"/>
    <w:rsid w:val="00AC6831"/>
    <w:rsid w:val="00AE66D7"/>
    <w:rsid w:val="00AF3B16"/>
    <w:rsid w:val="00B02D18"/>
    <w:rsid w:val="00B04667"/>
    <w:rsid w:val="00B33968"/>
    <w:rsid w:val="00B34970"/>
    <w:rsid w:val="00B370B1"/>
    <w:rsid w:val="00B42904"/>
    <w:rsid w:val="00B51C8E"/>
    <w:rsid w:val="00B52693"/>
    <w:rsid w:val="00B52752"/>
    <w:rsid w:val="00B55527"/>
    <w:rsid w:val="00B6039C"/>
    <w:rsid w:val="00B70BAB"/>
    <w:rsid w:val="00B77056"/>
    <w:rsid w:val="00B867DF"/>
    <w:rsid w:val="00B964B5"/>
    <w:rsid w:val="00BA0C30"/>
    <w:rsid w:val="00BB24FD"/>
    <w:rsid w:val="00BB2846"/>
    <w:rsid w:val="00BB67D8"/>
    <w:rsid w:val="00BC2F35"/>
    <w:rsid w:val="00BC62C1"/>
    <w:rsid w:val="00BD6BF1"/>
    <w:rsid w:val="00C005E0"/>
    <w:rsid w:val="00C03F45"/>
    <w:rsid w:val="00C157C7"/>
    <w:rsid w:val="00C17AD4"/>
    <w:rsid w:val="00C25C2E"/>
    <w:rsid w:val="00C3357B"/>
    <w:rsid w:val="00C34352"/>
    <w:rsid w:val="00C4019D"/>
    <w:rsid w:val="00C510FA"/>
    <w:rsid w:val="00C51C2A"/>
    <w:rsid w:val="00C57410"/>
    <w:rsid w:val="00C677F1"/>
    <w:rsid w:val="00C74760"/>
    <w:rsid w:val="00C86732"/>
    <w:rsid w:val="00C94126"/>
    <w:rsid w:val="00CA11B9"/>
    <w:rsid w:val="00CA260B"/>
    <w:rsid w:val="00CA6374"/>
    <w:rsid w:val="00CB19D6"/>
    <w:rsid w:val="00CB1BB3"/>
    <w:rsid w:val="00CB2BDB"/>
    <w:rsid w:val="00CC0701"/>
    <w:rsid w:val="00CC72A1"/>
    <w:rsid w:val="00CD0911"/>
    <w:rsid w:val="00CD427C"/>
    <w:rsid w:val="00CD5972"/>
    <w:rsid w:val="00CD7CCA"/>
    <w:rsid w:val="00CE49F6"/>
    <w:rsid w:val="00D03FA8"/>
    <w:rsid w:val="00D078FD"/>
    <w:rsid w:val="00D1401A"/>
    <w:rsid w:val="00D17BAF"/>
    <w:rsid w:val="00D231D9"/>
    <w:rsid w:val="00D31B59"/>
    <w:rsid w:val="00D3399F"/>
    <w:rsid w:val="00D35D78"/>
    <w:rsid w:val="00D52965"/>
    <w:rsid w:val="00D668BD"/>
    <w:rsid w:val="00D734D3"/>
    <w:rsid w:val="00D74682"/>
    <w:rsid w:val="00D82A47"/>
    <w:rsid w:val="00D93B5F"/>
    <w:rsid w:val="00D95008"/>
    <w:rsid w:val="00DA0621"/>
    <w:rsid w:val="00DA305E"/>
    <w:rsid w:val="00DA7527"/>
    <w:rsid w:val="00DB3F60"/>
    <w:rsid w:val="00DB69BD"/>
    <w:rsid w:val="00DC0D55"/>
    <w:rsid w:val="00DC44B2"/>
    <w:rsid w:val="00DE004E"/>
    <w:rsid w:val="00DE52E9"/>
    <w:rsid w:val="00DF4ABD"/>
    <w:rsid w:val="00E2130A"/>
    <w:rsid w:val="00E21786"/>
    <w:rsid w:val="00E23924"/>
    <w:rsid w:val="00E27852"/>
    <w:rsid w:val="00E36945"/>
    <w:rsid w:val="00E4050B"/>
    <w:rsid w:val="00E5535F"/>
    <w:rsid w:val="00E80C16"/>
    <w:rsid w:val="00E8111E"/>
    <w:rsid w:val="00E83BB1"/>
    <w:rsid w:val="00E84646"/>
    <w:rsid w:val="00E93A1C"/>
    <w:rsid w:val="00E95F21"/>
    <w:rsid w:val="00E964E6"/>
    <w:rsid w:val="00EA1416"/>
    <w:rsid w:val="00EB1DE6"/>
    <w:rsid w:val="00EB3B4F"/>
    <w:rsid w:val="00EC320E"/>
    <w:rsid w:val="00EC43BE"/>
    <w:rsid w:val="00EC7800"/>
    <w:rsid w:val="00ED1CE3"/>
    <w:rsid w:val="00EE1A4B"/>
    <w:rsid w:val="00EF3D51"/>
    <w:rsid w:val="00F01478"/>
    <w:rsid w:val="00F0440B"/>
    <w:rsid w:val="00F0682E"/>
    <w:rsid w:val="00F06AC6"/>
    <w:rsid w:val="00F13A77"/>
    <w:rsid w:val="00F22F70"/>
    <w:rsid w:val="00F31EA9"/>
    <w:rsid w:val="00F46E39"/>
    <w:rsid w:val="00F60C7F"/>
    <w:rsid w:val="00F62A48"/>
    <w:rsid w:val="00F72C93"/>
    <w:rsid w:val="00F82000"/>
    <w:rsid w:val="00FA682C"/>
    <w:rsid w:val="00FB0F91"/>
    <w:rsid w:val="00FC7FB5"/>
    <w:rsid w:val="00FE3BC6"/>
    <w:rsid w:val="00FE4D17"/>
    <w:rsid w:val="00FE4F8D"/>
    <w:rsid w:val="00FE5463"/>
    <w:rsid w:val="00FF09BC"/>
    <w:rsid w:val="00FF641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0BB"/>
  <w15:chartTrackingRefBased/>
  <w15:docId w15:val="{63B03D4A-DB1B-4849-906A-39DA84E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D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338F"/>
  </w:style>
  <w:style w:type="paragraph" w:customStyle="1" w:styleId="c5">
    <w:name w:val="c5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65338F"/>
  </w:style>
  <w:style w:type="paragraph" w:customStyle="1" w:styleId="c8">
    <w:name w:val="c8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338F"/>
  </w:style>
  <w:style w:type="paragraph" w:customStyle="1" w:styleId="c0">
    <w:name w:val="c0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65338F"/>
  </w:style>
  <w:style w:type="paragraph" w:customStyle="1" w:styleId="c10">
    <w:name w:val="c10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65338F"/>
  </w:style>
  <w:style w:type="paragraph" w:customStyle="1" w:styleId="c2">
    <w:name w:val="c2"/>
    <w:basedOn w:val="a"/>
    <w:rsid w:val="0065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40B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CB2BDB"/>
  </w:style>
  <w:style w:type="paragraph" w:customStyle="1" w:styleId="c39">
    <w:name w:val="c39"/>
    <w:basedOn w:val="a"/>
    <w:rsid w:val="00F6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C7F"/>
  </w:style>
  <w:style w:type="paragraph" w:styleId="a8">
    <w:name w:val="List Paragraph"/>
    <w:basedOn w:val="a"/>
    <w:uiPriority w:val="34"/>
    <w:qFormat/>
    <w:rsid w:val="00F60C7F"/>
    <w:pPr>
      <w:ind w:left="720"/>
      <w:contextualSpacing/>
    </w:pPr>
  </w:style>
  <w:style w:type="character" w:customStyle="1" w:styleId="c59">
    <w:name w:val="c59"/>
    <w:basedOn w:val="a0"/>
    <w:rsid w:val="00C157C7"/>
  </w:style>
  <w:style w:type="character" w:customStyle="1" w:styleId="c7">
    <w:name w:val="c7"/>
    <w:basedOn w:val="a0"/>
    <w:rsid w:val="00C157C7"/>
  </w:style>
  <w:style w:type="paragraph" w:styleId="a9">
    <w:name w:val="footer"/>
    <w:basedOn w:val="a"/>
    <w:link w:val="aa"/>
    <w:uiPriority w:val="99"/>
    <w:unhideWhenUsed/>
    <w:rsid w:val="006D7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B17"/>
  </w:style>
  <w:style w:type="character" w:styleId="ab">
    <w:name w:val="page number"/>
    <w:basedOn w:val="a0"/>
    <w:uiPriority w:val="99"/>
    <w:semiHidden/>
    <w:unhideWhenUsed/>
    <w:rsid w:val="006D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148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6699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21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Поляков</dc:creator>
  <cp:keywords/>
  <dc:description/>
  <cp:lastModifiedBy>Юлия Полякова</cp:lastModifiedBy>
  <cp:revision>345</cp:revision>
  <cp:lastPrinted>2020-11-08T17:34:00Z</cp:lastPrinted>
  <dcterms:created xsi:type="dcterms:W3CDTF">2020-11-08T10:33:00Z</dcterms:created>
  <dcterms:modified xsi:type="dcterms:W3CDTF">2022-11-15T18:59:00Z</dcterms:modified>
</cp:coreProperties>
</file>