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7AC30" w14:textId="77777777" w:rsidR="00721E15" w:rsidRPr="00583D25" w:rsidRDefault="00721E15" w:rsidP="00721E1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дошкольное </w:t>
      </w:r>
    </w:p>
    <w:p w14:paraId="233565DC" w14:textId="77777777" w:rsidR="00721E15" w:rsidRPr="00583D25" w:rsidRDefault="00721E15" w:rsidP="00721E1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14:paraId="52917A25" w14:textId="77777777" w:rsidR="00721E15" w:rsidRPr="00583D25" w:rsidRDefault="00721E15" w:rsidP="00721E15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</w:pPr>
      <w:r w:rsidRPr="00583D25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  <w:t>"ЦЕНТР РАЗВИТИЯ РЕБЕНКА - ДЕТСКИЙ САД №2"</w:t>
      </w:r>
    </w:p>
    <w:p w14:paraId="3207B363" w14:textId="77777777" w:rsidR="00721E15" w:rsidRPr="00171FF2" w:rsidRDefault="00721E15" w:rsidP="00721E15">
      <w:pPr>
        <w:spacing w:after="225"/>
        <w:jc w:val="center"/>
        <w:rPr>
          <w:color w:val="000000" w:themeColor="text1"/>
          <w:sz w:val="28"/>
          <w:szCs w:val="28"/>
        </w:rPr>
      </w:pPr>
      <w:r w:rsidRPr="00171FF2">
        <w:rPr>
          <w:color w:val="000000" w:themeColor="text1"/>
          <w:sz w:val="28"/>
          <w:szCs w:val="28"/>
        </w:rPr>
        <w:t>Управление делами Президента Российской Федерации</w:t>
      </w:r>
    </w:p>
    <w:p w14:paraId="6C799D8D" w14:textId="77777777" w:rsidR="00721E15" w:rsidRPr="00171FF2" w:rsidRDefault="00721E15" w:rsidP="00721E15"/>
    <w:p w14:paraId="109E1A18" w14:textId="77777777" w:rsidR="00721E15" w:rsidRPr="00171FF2" w:rsidRDefault="00721E15" w:rsidP="00721E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5BC58A" w14:textId="77777777" w:rsidR="00721E15" w:rsidRPr="00171FF2" w:rsidRDefault="00721E15" w:rsidP="00721E15">
      <w:pPr>
        <w:spacing w:after="225"/>
        <w:rPr>
          <w:b/>
          <w:bCs/>
          <w:color w:val="805E3B"/>
        </w:rPr>
      </w:pPr>
    </w:p>
    <w:p w14:paraId="07B6092A" w14:textId="77777777" w:rsidR="00721E15" w:rsidRPr="00171FF2" w:rsidRDefault="00721E15" w:rsidP="00721E15"/>
    <w:p w14:paraId="6D8A556A" w14:textId="77777777" w:rsidR="00721E15" w:rsidRPr="00583D25" w:rsidRDefault="00721E15" w:rsidP="00721E15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>Выступление на педсовете</w:t>
      </w:r>
    </w:p>
    <w:p w14:paraId="6EFBB672" w14:textId="77777777" w:rsidR="00721E15" w:rsidRPr="00583D25" w:rsidRDefault="00721E15" w:rsidP="00721E15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>на тему:</w:t>
      </w:r>
    </w:p>
    <w:p w14:paraId="499325D4" w14:textId="77777777" w:rsidR="00721E15" w:rsidRPr="00D911E5" w:rsidRDefault="00721E15" w:rsidP="00721E15">
      <w:pPr>
        <w:jc w:val="center"/>
        <w:rPr>
          <w:b/>
          <w:bCs/>
          <w:color w:val="FF40FF"/>
          <w:sz w:val="28"/>
          <w:szCs w:val="28"/>
        </w:rPr>
      </w:pPr>
    </w:p>
    <w:p w14:paraId="2D1F1DF1" w14:textId="77777777" w:rsidR="00721E15" w:rsidRDefault="00721E15" w:rsidP="00721E15">
      <w:pPr>
        <w:jc w:val="center"/>
        <w:rPr>
          <w:b/>
          <w:bCs/>
          <w:color w:val="000000" w:themeColor="text1"/>
          <w:sz w:val="36"/>
          <w:szCs w:val="36"/>
        </w:rPr>
      </w:pPr>
      <w:r w:rsidRPr="00D911E5">
        <w:rPr>
          <w:b/>
          <w:bCs/>
          <w:color w:val="000000" w:themeColor="text1"/>
          <w:sz w:val="36"/>
          <w:szCs w:val="36"/>
        </w:rPr>
        <w:t xml:space="preserve">«Нетрадиционные техники рисования </w:t>
      </w:r>
      <w:r>
        <w:rPr>
          <w:b/>
          <w:bCs/>
          <w:color w:val="000000" w:themeColor="text1"/>
          <w:sz w:val="36"/>
          <w:szCs w:val="36"/>
        </w:rPr>
        <w:t xml:space="preserve">и лепки </w:t>
      </w:r>
    </w:p>
    <w:p w14:paraId="1DCC7DEB" w14:textId="77777777" w:rsidR="00721E15" w:rsidRPr="00D911E5" w:rsidRDefault="00721E15" w:rsidP="00721E15">
      <w:pPr>
        <w:jc w:val="center"/>
        <w:rPr>
          <w:b/>
          <w:bCs/>
          <w:color w:val="000000" w:themeColor="text1"/>
          <w:sz w:val="36"/>
          <w:szCs w:val="36"/>
        </w:rPr>
      </w:pPr>
      <w:r w:rsidRPr="00D911E5">
        <w:rPr>
          <w:b/>
          <w:bCs/>
          <w:color w:val="000000" w:themeColor="text1"/>
          <w:sz w:val="36"/>
          <w:szCs w:val="36"/>
        </w:rPr>
        <w:t xml:space="preserve">как средство развития художественно-творческих </w:t>
      </w:r>
    </w:p>
    <w:p w14:paraId="49077244" w14:textId="77777777" w:rsidR="00721E15" w:rsidRDefault="00721E15" w:rsidP="00721E15">
      <w:pPr>
        <w:jc w:val="center"/>
        <w:rPr>
          <w:b/>
          <w:bCs/>
          <w:color w:val="000000" w:themeColor="text1"/>
          <w:sz w:val="36"/>
          <w:szCs w:val="36"/>
        </w:rPr>
      </w:pPr>
      <w:r w:rsidRPr="00D911E5">
        <w:rPr>
          <w:b/>
          <w:bCs/>
          <w:color w:val="000000" w:themeColor="text1"/>
          <w:sz w:val="36"/>
          <w:szCs w:val="36"/>
        </w:rPr>
        <w:t>способностей дошкольников»</w:t>
      </w:r>
    </w:p>
    <w:p w14:paraId="3DB788FF" w14:textId="77777777" w:rsidR="00721E15" w:rsidRPr="00D911E5" w:rsidRDefault="00721E15" w:rsidP="00721E15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450F86DD" w14:textId="77777777" w:rsidR="00721E15" w:rsidRDefault="00721E15" w:rsidP="00721E15">
      <w:pPr>
        <w:jc w:val="center"/>
        <w:rPr>
          <w:b/>
          <w:bCs/>
          <w:sz w:val="36"/>
          <w:szCs w:val="36"/>
        </w:rPr>
      </w:pPr>
      <w:r w:rsidRPr="00C9318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7810BD" wp14:editId="7C26FC45">
            <wp:simplePos x="0" y="0"/>
            <wp:positionH relativeFrom="column">
              <wp:posOffset>1039495</wp:posOffset>
            </wp:positionH>
            <wp:positionV relativeFrom="paragraph">
              <wp:posOffset>81915</wp:posOffset>
            </wp:positionV>
            <wp:extent cx="968375" cy="1304290"/>
            <wp:effectExtent l="0" t="0" r="0" b="3810"/>
            <wp:wrapThrough wrapText="bothSides">
              <wp:wrapPolygon edited="0">
                <wp:start x="0" y="0"/>
                <wp:lineTo x="0" y="21453"/>
                <wp:lineTo x="21246" y="21453"/>
                <wp:lineTo x="212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18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A8EC8E" wp14:editId="31880FC7">
            <wp:simplePos x="0" y="0"/>
            <wp:positionH relativeFrom="column">
              <wp:posOffset>2183675</wp:posOffset>
            </wp:positionH>
            <wp:positionV relativeFrom="paragraph">
              <wp:posOffset>71755</wp:posOffset>
            </wp:positionV>
            <wp:extent cx="1807200" cy="1252800"/>
            <wp:effectExtent l="0" t="0" r="0" b="5080"/>
            <wp:wrapThrough wrapText="bothSides">
              <wp:wrapPolygon edited="0">
                <wp:start x="0" y="0"/>
                <wp:lineTo x="0" y="21469"/>
                <wp:lineTo x="21410" y="21469"/>
                <wp:lineTo x="214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 r="5107" b="6139"/>
                    <a:stretch/>
                  </pic:blipFill>
                  <pic:spPr bwMode="auto">
                    <a:xfrm>
                      <a:off x="0" y="0"/>
                      <a:ext cx="1807200" cy="12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D21970" wp14:editId="5626B6DA">
            <wp:simplePos x="0" y="0"/>
            <wp:positionH relativeFrom="column">
              <wp:posOffset>4190365</wp:posOffset>
            </wp:positionH>
            <wp:positionV relativeFrom="paragraph">
              <wp:posOffset>75565</wp:posOffset>
            </wp:positionV>
            <wp:extent cx="980440" cy="1309370"/>
            <wp:effectExtent l="0" t="0" r="0" b="0"/>
            <wp:wrapThrough wrapText="bothSides">
              <wp:wrapPolygon edited="0">
                <wp:start x="0" y="0"/>
                <wp:lineTo x="0" y="21370"/>
                <wp:lineTo x="21264" y="21370"/>
                <wp:lineTo x="212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044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59928" w14:textId="77777777" w:rsidR="00721E15" w:rsidRDefault="00721E15" w:rsidP="00721E15">
      <w:pPr>
        <w:jc w:val="center"/>
        <w:rPr>
          <w:b/>
          <w:bCs/>
          <w:sz w:val="36"/>
          <w:szCs w:val="36"/>
        </w:rPr>
      </w:pPr>
    </w:p>
    <w:p w14:paraId="74C1A1AB" w14:textId="77777777" w:rsidR="00721E15" w:rsidRDefault="00721E15" w:rsidP="00721E15">
      <w:pPr>
        <w:jc w:val="center"/>
        <w:rPr>
          <w:b/>
          <w:bCs/>
          <w:sz w:val="36"/>
          <w:szCs w:val="36"/>
        </w:rPr>
      </w:pPr>
    </w:p>
    <w:p w14:paraId="43640CFD" w14:textId="77777777" w:rsidR="00721E15" w:rsidRDefault="00721E15" w:rsidP="00721E15">
      <w:pPr>
        <w:jc w:val="right"/>
        <w:rPr>
          <w:b/>
          <w:bCs/>
          <w:sz w:val="28"/>
          <w:szCs w:val="28"/>
        </w:rPr>
      </w:pPr>
    </w:p>
    <w:p w14:paraId="70532717" w14:textId="77777777" w:rsidR="00721E15" w:rsidRDefault="00721E15" w:rsidP="00721E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</w:t>
      </w:r>
    </w:p>
    <w:p w14:paraId="410F8DC0" w14:textId="77777777" w:rsidR="00721E15" w:rsidRDefault="00721E15" w:rsidP="00721E15">
      <w:pPr>
        <w:rPr>
          <w:b/>
          <w:bCs/>
          <w:sz w:val="28"/>
          <w:szCs w:val="28"/>
        </w:rPr>
      </w:pPr>
    </w:p>
    <w:p w14:paraId="0CBDC3EA" w14:textId="77777777" w:rsidR="00721E15" w:rsidRDefault="00721E15" w:rsidP="00721E15">
      <w:pPr>
        <w:rPr>
          <w:b/>
          <w:bCs/>
          <w:sz w:val="28"/>
          <w:szCs w:val="28"/>
        </w:rPr>
      </w:pPr>
      <w:r w:rsidRPr="00FA172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641A8E1" wp14:editId="3FF897DB">
            <wp:simplePos x="0" y="0"/>
            <wp:positionH relativeFrom="column">
              <wp:posOffset>3940810</wp:posOffset>
            </wp:positionH>
            <wp:positionV relativeFrom="paragraph">
              <wp:posOffset>85725</wp:posOffset>
            </wp:positionV>
            <wp:extent cx="1225550" cy="995680"/>
            <wp:effectExtent l="0" t="0" r="6350" b="0"/>
            <wp:wrapThrough wrapText="bothSides">
              <wp:wrapPolygon edited="0">
                <wp:start x="0" y="0"/>
                <wp:lineTo x="0" y="21214"/>
                <wp:lineTo x="21488" y="21214"/>
                <wp:lineTo x="2148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 t="8137" r="5712" b="2517"/>
                    <a:stretch/>
                  </pic:blipFill>
                  <pic:spPr bwMode="auto">
                    <a:xfrm>
                      <a:off x="0" y="0"/>
                      <a:ext cx="122555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AC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EE6776A" wp14:editId="2A7FE298">
            <wp:simplePos x="0" y="0"/>
            <wp:positionH relativeFrom="column">
              <wp:posOffset>2371725</wp:posOffset>
            </wp:positionH>
            <wp:positionV relativeFrom="paragraph">
              <wp:posOffset>24765</wp:posOffset>
            </wp:positionV>
            <wp:extent cx="1473835" cy="1105535"/>
            <wp:effectExtent l="0" t="0" r="0" b="0"/>
            <wp:wrapThrough wrapText="bothSides">
              <wp:wrapPolygon edited="0">
                <wp:start x="0" y="0"/>
                <wp:lineTo x="0" y="21339"/>
                <wp:lineTo x="21405" y="21339"/>
                <wp:lineTo x="2140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24A6D5" wp14:editId="2420E30B">
            <wp:simplePos x="0" y="0"/>
            <wp:positionH relativeFrom="column">
              <wp:posOffset>1040765</wp:posOffset>
            </wp:positionH>
            <wp:positionV relativeFrom="paragraph">
              <wp:posOffset>85725</wp:posOffset>
            </wp:positionV>
            <wp:extent cx="1213485" cy="998220"/>
            <wp:effectExtent l="0" t="0" r="5715" b="5080"/>
            <wp:wrapThrough wrapText="bothSides">
              <wp:wrapPolygon edited="0">
                <wp:start x="0" y="0"/>
                <wp:lineTo x="0" y="21435"/>
                <wp:lineTo x="21476" y="21435"/>
                <wp:lineTo x="2147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r="2736" b="4762"/>
                    <a:stretch/>
                  </pic:blipFill>
                  <pic:spPr bwMode="auto">
                    <a:xfrm>
                      <a:off x="0" y="0"/>
                      <a:ext cx="121348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18E38" w14:textId="77777777" w:rsidR="00721E15" w:rsidRDefault="00721E15" w:rsidP="00721E15">
      <w:pPr>
        <w:rPr>
          <w:b/>
          <w:bCs/>
          <w:sz w:val="28"/>
          <w:szCs w:val="28"/>
        </w:rPr>
      </w:pPr>
    </w:p>
    <w:p w14:paraId="2789EC9C" w14:textId="77777777" w:rsidR="00721E15" w:rsidRDefault="00721E15" w:rsidP="00721E15">
      <w:pPr>
        <w:rPr>
          <w:b/>
          <w:bCs/>
          <w:sz w:val="28"/>
          <w:szCs w:val="28"/>
        </w:rPr>
      </w:pPr>
    </w:p>
    <w:p w14:paraId="7146F695" w14:textId="77777777" w:rsidR="00721E15" w:rsidRDefault="00721E15" w:rsidP="00721E15">
      <w:pPr>
        <w:rPr>
          <w:b/>
          <w:bCs/>
          <w:sz w:val="28"/>
          <w:szCs w:val="28"/>
        </w:rPr>
      </w:pPr>
    </w:p>
    <w:p w14:paraId="4A6EB122" w14:textId="77777777" w:rsidR="00721E15" w:rsidRDefault="00721E15" w:rsidP="00721E15">
      <w:pPr>
        <w:rPr>
          <w:b/>
          <w:bCs/>
          <w:sz w:val="28"/>
          <w:szCs w:val="28"/>
        </w:rPr>
      </w:pPr>
    </w:p>
    <w:p w14:paraId="138E3AB3" w14:textId="77777777" w:rsidR="00721E15" w:rsidRDefault="00721E15" w:rsidP="00721E15">
      <w:pPr>
        <w:rPr>
          <w:b/>
          <w:bCs/>
          <w:sz w:val="28"/>
          <w:szCs w:val="28"/>
        </w:rPr>
      </w:pPr>
    </w:p>
    <w:p w14:paraId="526E943B" w14:textId="77777777" w:rsidR="00721E15" w:rsidRDefault="00721E15" w:rsidP="00721E15">
      <w:pPr>
        <w:rPr>
          <w:b/>
          <w:bCs/>
          <w:sz w:val="28"/>
          <w:szCs w:val="28"/>
        </w:rPr>
      </w:pPr>
    </w:p>
    <w:p w14:paraId="773985E7" w14:textId="77777777" w:rsidR="00721E15" w:rsidRDefault="00721E15" w:rsidP="00721E15">
      <w:pPr>
        <w:rPr>
          <w:b/>
          <w:bCs/>
          <w:sz w:val="28"/>
          <w:szCs w:val="28"/>
        </w:rPr>
      </w:pPr>
    </w:p>
    <w:p w14:paraId="74D2F363" w14:textId="77777777" w:rsidR="00721E15" w:rsidRDefault="00721E15" w:rsidP="00721E15">
      <w:pPr>
        <w:rPr>
          <w:b/>
          <w:bCs/>
          <w:sz w:val="28"/>
          <w:szCs w:val="28"/>
        </w:rPr>
      </w:pPr>
    </w:p>
    <w:p w14:paraId="5BD02290" w14:textId="77777777" w:rsidR="00721E15" w:rsidRDefault="00721E15" w:rsidP="00721E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14:paraId="5ACAC30E" w14:textId="77777777" w:rsidR="00721E15" w:rsidRDefault="00721E15" w:rsidP="00721E15">
      <w:pPr>
        <w:rPr>
          <w:sz w:val="28"/>
          <w:szCs w:val="28"/>
        </w:rPr>
      </w:pPr>
    </w:p>
    <w:p w14:paraId="2FA9DAA3" w14:textId="14441FBA" w:rsidR="00721E15" w:rsidRPr="00583D25" w:rsidRDefault="00721E15" w:rsidP="00721E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583D25">
        <w:rPr>
          <w:sz w:val="28"/>
          <w:szCs w:val="28"/>
        </w:rPr>
        <w:t>Подготовила</w:t>
      </w:r>
      <w:r w:rsidR="00244A21">
        <w:rPr>
          <w:sz w:val="28"/>
          <w:szCs w:val="28"/>
        </w:rPr>
        <w:t>: Полякова Юлия Анатольевна</w:t>
      </w:r>
      <w:r w:rsidRPr="00583D25">
        <w:rPr>
          <w:sz w:val="28"/>
          <w:szCs w:val="28"/>
        </w:rPr>
        <w:t xml:space="preserve"> </w:t>
      </w:r>
      <w:r w:rsidR="00244A21">
        <w:rPr>
          <w:sz w:val="28"/>
          <w:szCs w:val="28"/>
        </w:rPr>
        <w:t xml:space="preserve">        </w:t>
      </w:r>
    </w:p>
    <w:p w14:paraId="427D1E1E" w14:textId="54F94841" w:rsidR="00244A21" w:rsidRDefault="00721E15" w:rsidP="00721E15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 xml:space="preserve">                  </w:t>
      </w:r>
      <w:r w:rsidR="00244A21">
        <w:rPr>
          <w:sz w:val="28"/>
          <w:szCs w:val="28"/>
        </w:rPr>
        <w:t xml:space="preserve">                                       </w:t>
      </w:r>
      <w:r w:rsidR="00244A21" w:rsidRPr="00583D25">
        <w:rPr>
          <w:sz w:val="28"/>
          <w:szCs w:val="28"/>
        </w:rPr>
        <w:t>педагог дополнительного</w:t>
      </w:r>
      <w:r w:rsidRPr="00583D25">
        <w:rPr>
          <w:sz w:val="28"/>
          <w:szCs w:val="28"/>
        </w:rPr>
        <w:t xml:space="preserve"> образования  </w:t>
      </w:r>
    </w:p>
    <w:p w14:paraId="22355DEF" w14:textId="3D993E0B" w:rsidR="00721E15" w:rsidRPr="00583D25" w:rsidRDefault="00244A21" w:rsidP="00721E1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высшей квалификационной категории</w:t>
      </w:r>
    </w:p>
    <w:p w14:paraId="54103272" w14:textId="77777777" w:rsidR="00721E15" w:rsidRPr="00EE2027" w:rsidRDefault="00721E15" w:rsidP="00721E15">
      <w:pPr>
        <w:rPr>
          <w:sz w:val="28"/>
          <w:szCs w:val="28"/>
        </w:rPr>
      </w:pPr>
    </w:p>
    <w:p w14:paraId="0C6C1F8D" w14:textId="77777777" w:rsidR="00721E15" w:rsidRPr="00EE2027" w:rsidRDefault="00721E15" w:rsidP="00721E15">
      <w:pPr>
        <w:rPr>
          <w:sz w:val="28"/>
          <w:szCs w:val="28"/>
        </w:rPr>
      </w:pPr>
    </w:p>
    <w:p w14:paraId="2B03196C" w14:textId="77777777" w:rsidR="00721E15" w:rsidRPr="00EE2027" w:rsidRDefault="00721E15" w:rsidP="00721E15">
      <w:pPr>
        <w:rPr>
          <w:sz w:val="28"/>
          <w:szCs w:val="28"/>
        </w:rPr>
      </w:pPr>
    </w:p>
    <w:p w14:paraId="30F31CBA" w14:textId="77777777" w:rsidR="00721E15" w:rsidRPr="00EE2027" w:rsidRDefault="00721E15" w:rsidP="00721E15">
      <w:pPr>
        <w:rPr>
          <w:sz w:val="28"/>
          <w:szCs w:val="28"/>
        </w:rPr>
      </w:pPr>
    </w:p>
    <w:p w14:paraId="79A1D2E6" w14:textId="77777777" w:rsidR="00721E15" w:rsidRPr="00EE2027" w:rsidRDefault="00721E15" w:rsidP="00721E15">
      <w:pPr>
        <w:rPr>
          <w:sz w:val="28"/>
          <w:szCs w:val="28"/>
        </w:rPr>
      </w:pPr>
    </w:p>
    <w:p w14:paraId="5024BEC2" w14:textId="77777777" w:rsidR="00721E15" w:rsidRDefault="00721E15" w:rsidP="00721E15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14:paraId="2CB70666" w14:textId="77777777" w:rsidR="00721E15" w:rsidRDefault="00721E15" w:rsidP="00721E15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 w14:paraId="047D3C71" w14:textId="77777777" w:rsidR="00721E15" w:rsidRPr="003F51F6" w:rsidRDefault="00721E15" w:rsidP="00721E15">
      <w:pPr>
        <w:jc w:val="both"/>
        <w:rPr>
          <w:b/>
          <w:bCs/>
          <w:sz w:val="28"/>
          <w:szCs w:val="28"/>
        </w:rPr>
      </w:pPr>
      <w:r w:rsidRPr="003F51F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Здравствуйте уважаемые коллеги! Сегодняшняя </w:t>
      </w:r>
      <w:proofErr w:type="gramStart"/>
      <w:r w:rsidRPr="003F51F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встреча  будет</w:t>
      </w:r>
      <w:proofErr w:type="gramEnd"/>
      <w:r w:rsidRPr="003F51F6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посвящена теме: </w:t>
      </w:r>
      <w:r w:rsidRPr="003F51F6">
        <w:rPr>
          <w:b/>
          <w:bCs/>
          <w:sz w:val="28"/>
          <w:szCs w:val="28"/>
        </w:rPr>
        <w:t>«Нетрадиционные техники рисования</w:t>
      </w:r>
      <w:r>
        <w:rPr>
          <w:b/>
          <w:bCs/>
          <w:sz w:val="28"/>
          <w:szCs w:val="28"/>
        </w:rPr>
        <w:t xml:space="preserve"> и лепки</w:t>
      </w:r>
      <w:r w:rsidRPr="003F51F6">
        <w:rPr>
          <w:b/>
          <w:bCs/>
          <w:sz w:val="28"/>
          <w:szCs w:val="28"/>
        </w:rPr>
        <w:t xml:space="preserve"> как средство развития художественно-творческих способностей дошкольников».</w:t>
      </w:r>
    </w:p>
    <w:p w14:paraId="5384762B" w14:textId="77777777" w:rsidR="00721E15" w:rsidRPr="003F51F6" w:rsidRDefault="00721E15" w:rsidP="00721E15">
      <w:pPr>
        <w:jc w:val="both"/>
        <w:rPr>
          <w:sz w:val="28"/>
          <w:szCs w:val="28"/>
        </w:rPr>
      </w:pPr>
      <w:r w:rsidRPr="003F51F6">
        <w:rPr>
          <w:b/>
          <w:bCs/>
          <w:sz w:val="28"/>
          <w:szCs w:val="28"/>
        </w:rPr>
        <w:t xml:space="preserve">                                </w:t>
      </w:r>
      <w:r w:rsidRPr="003F51F6">
        <w:rPr>
          <w:sz w:val="28"/>
          <w:szCs w:val="28"/>
        </w:rPr>
        <w:t xml:space="preserve"> </w:t>
      </w:r>
    </w:p>
    <w:p w14:paraId="1BB63587" w14:textId="77777777" w:rsidR="00721E15" w:rsidRPr="003F51F6" w:rsidRDefault="00721E15" w:rsidP="00721E15">
      <w:pPr>
        <w:jc w:val="both"/>
        <w:rPr>
          <w:b/>
          <w:bCs/>
          <w:sz w:val="28"/>
          <w:szCs w:val="28"/>
        </w:rPr>
      </w:pPr>
      <w:r w:rsidRPr="003F51F6">
        <w:rPr>
          <w:sz w:val="28"/>
          <w:szCs w:val="28"/>
        </w:rPr>
        <w:t xml:space="preserve">                                 «Творчество – это не удел только гениев,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 xml:space="preserve">создавших великие </w:t>
      </w:r>
    </w:p>
    <w:p w14:paraId="383030B8" w14:textId="77777777" w:rsidR="00721E15" w:rsidRPr="003F51F6" w:rsidRDefault="00721E15" w:rsidP="00721E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51F6">
        <w:rPr>
          <w:rFonts w:ascii="Times New Roman" w:hAnsi="Times New Roman" w:cs="Times New Roman"/>
          <w:sz w:val="28"/>
          <w:szCs w:val="28"/>
        </w:rPr>
        <w:t xml:space="preserve">                                 художественные произведения. Творчество существует</w:t>
      </w:r>
      <w:r w:rsidRPr="003F51F6">
        <w:rPr>
          <w:rFonts w:ascii="Times New Roman" w:hAnsi="Times New Roman" w:cs="Times New Roman"/>
          <w:spacing w:val="-67"/>
          <w:sz w:val="28"/>
          <w:szCs w:val="28"/>
        </w:rPr>
        <w:t xml:space="preserve">                                      </w:t>
      </w:r>
      <w:r w:rsidRPr="003F51F6">
        <w:rPr>
          <w:rFonts w:ascii="Times New Roman" w:hAnsi="Times New Roman" w:cs="Times New Roman"/>
          <w:sz w:val="28"/>
          <w:szCs w:val="28"/>
        </w:rPr>
        <w:t xml:space="preserve"> везде, </w:t>
      </w:r>
    </w:p>
    <w:p w14:paraId="2BC9D0EC" w14:textId="77777777" w:rsidR="00721E15" w:rsidRPr="003F51F6" w:rsidRDefault="00721E15" w:rsidP="00721E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F51F6">
        <w:rPr>
          <w:rFonts w:ascii="Times New Roman" w:hAnsi="Times New Roman" w:cs="Times New Roman"/>
          <w:sz w:val="28"/>
          <w:szCs w:val="28"/>
        </w:rPr>
        <w:tab/>
        <w:t xml:space="preserve">   где человек воображает, комбинирует, </w:t>
      </w:r>
      <w:proofErr w:type="spellStart"/>
      <w:r w:rsidRPr="003F51F6">
        <w:rPr>
          <w:rFonts w:ascii="Times New Roman" w:hAnsi="Times New Roman" w:cs="Times New Roman"/>
          <w:sz w:val="28"/>
          <w:szCs w:val="28"/>
        </w:rPr>
        <w:t>создаѐт</w:t>
      </w:r>
      <w:proofErr w:type="spellEnd"/>
      <w:r w:rsidRPr="003F51F6">
        <w:rPr>
          <w:rFonts w:ascii="Times New Roman" w:hAnsi="Times New Roman" w:cs="Times New Roman"/>
          <w:sz w:val="28"/>
          <w:szCs w:val="28"/>
        </w:rPr>
        <w:t xml:space="preserve"> что-либо новое»</w:t>
      </w:r>
    </w:p>
    <w:p w14:paraId="7860AB8C" w14:textId="77777777" w:rsidR="00721E15" w:rsidRPr="003F51F6" w:rsidRDefault="00721E15" w:rsidP="00721E15">
      <w:pPr>
        <w:pStyle w:val="a3"/>
        <w:tabs>
          <w:tab w:val="left" w:pos="3706"/>
          <w:tab w:val="right" w:pos="98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F51F6">
        <w:rPr>
          <w:rFonts w:ascii="Times New Roman" w:hAnsi="Times New Roman" w:cs="Times New Roman"/>
          <w:sz w:val="28"/>
          <w:szCs w:val="28"/>
        </w:rPr>
        <w:tab/>
        <w:t>Л.С. Выготский</w:t>
      </w:r>
    </w:p>
    <w:p w14:paraId="2FA21472" w14:textId="77777777" w:rsidR="00721E15" w:rsidRPr="003F51F6" w:rsidRDefault="00721E15" w:rsidP="00721E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7F7132E" w14:textId="77777777" w:rsidR="00721E15" w:rsidRPr="003F51F6" w:rsidRDefault="00721E15" w:rsidP="00721E1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       Дошкольное детство – очень важный период в жизни детей. Именно в этом возрасте каждый ребенок </w:t>
      </w:r>
      <w:proofErr w:type="gramStart"/>
      <w:r w:rsidRPr="003F51F6">
        <w:rPr>
          <w:color w:val="000000" w:themeColor="text1"/>
          <w:sz w:val="28"/>
          <w:szCs w:val="28"/>
          <w:bdr w:val="none" w:sz="0" w:space="0" w:color="auto" w:frame="1"/>
        </w:rPr>
        <w:t>представляет  собой</w:t>
      </w:r>
      <w:proofErr w:type="gramEnd"/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 маленького исследователя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 </w:t>
      </w:r>
    </w:p>
    <w:p w14:paraId="5CA7CDA3" w14:textId="77777777" w:rsidR="00721E15" w:rsidRPr="003F51F6" w:rsidRDefault="00721E15" w:rsidP="00721E15">
      <w:pPr>
        <w:pStyle w:val="a4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F51F6">
        <w:rPr>
          <w:color w:val="000000" w:themeColor="text1"/>
          <w:sz w:val="28"/>
          <w:szCs w:val="28"/>
          <w:bdr w:val="none" w:sz="0" w:space="0" w:color="auto" w:frame="1"/>
        </w:rPr>
        <w:t>Все дети любят рисовать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и лепить</w:t>
      </w: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, когда это у них хорошо получается. Рисование карандашами, кистью требует высокого уровня владения техникой рисования, сформированных навыков и знаний, приемов работы. Очень часто </w:t>
      </w:r>
      <w:proofErr w:type="gramStart"/>
      <w:r w:rsidRPr="003F51F6">
        <w:rPr>
          <w:color w:val="000000" w:themeColor="text1"/>
          <w:sz w:val="28"/>
          <w:szCs w:val="28"/>
          <w:bdr w:val="none" w:sz="0" w:space="0" w:color="auto" w:frame="1"/>
        </w:rPr>
        <w:t>отсутствие  этих</w:t>
      </w:r>
      <w:proofErr w:type="gramEnd"/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 знаний и навыков быстро отвращает ребенка от рисования, поскольку в результате его усилий рисунок получается неправильным, он не соответствует желанию ребенка получить изображение близкое к его замыслу. </w:t>
      </w:r>
      <w:proofErr w:type="gramStart"/>
      <w:r w:rsidRPr="003F51F6">
        <w:rPr>
          <w:color w:val="000000" w:themeColor="text1"/>
          <w:sz w:val="28"/>
          <w:szCs w:val="28"/>
          <w:bdr w:val="none" w:sz="0" w:space="0" w:color="auto" w:frame="1"/>
        </w:rPr>
        <w:t>Поэтому  необходимо</w:t>
      </w:r>
      <w:proofErr w:type="gramEnd"/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 обогатить и разнообразить работу </w:t>
      </w:r>
      <w:r w:rsidRPr="003F51F6">
        <w:rPr>
          <w:color w:val="000000"/>
          <w:sz w:val="28"/>
          <w:szCs w:val="28"/>
          <w:bdr w:val="none" w:sz="0" w:space="0" w:color="auto" w:frame="1"/>
        </w:rPr>
        <w:t xml:space="preserve">изобразительной деятельности. Одним из таких средств и являются нетрадиционные техники. </w:t>
      </w:r>
    </w:p>
    <w:p w14:paraId="2C88BEDB" w14:textId="77777777" w:rsidR="00721E15" w:rsidRPr="003F51F6" w:rsidRDefault="00721E15" w:rsidP="00721E15">
      <w:pPr>
        <w:pStyle w:val="a4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           Нетрадиционное рисование</w:t>
      </w:r>
      <w:r>
        <w:rPr>
          <w:color w:val="000000" w:themeColor="text1"/>
          <w:sz w:val="28"/>
          <w:szCs w:val="28"/>
          <w:bdr w:val="none" w:sz="0" w:space="0" w:color="auto" w:frame="1"/>
        </w:rPr>
        <w:t xml:space="preserve"> и лепка</w:t>
      </w: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 – это способы создания нового, оригинального произведения искусства, в котором гармонирует все: и цвет, и линия, и сюжет.</w:t>
      </w:r>
      <w:r w:rsidRPr="003F51F6">
        <w:rPr>
          <w:rStyle w:val="apple-converted-space"/>
          <w:color w:val="000000" w:themeColor="text1"/>
          <w:sz w:val="28"/>
          <w:szCs w:val="28"/>
          <w:bdr w:val="none" w:sz="0" w:space="0" w:color="auto" w:frame="1"/>
        </w:rPr>
        <w:t> </w:t>
      </w: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Это огромная возможность для детей пробовать, искать, </w:t>
      </w:r>
      <w:proofErr w:type="gramStart"/>
      <w:r w:rsidRPr="003F51F6">
        <w:rPr>
          <w:color w:val="000000" w:themeColor="text1"/>
          <w:sz w:val="28"/>
          <w:szCs w:val="28"/>
          <w:bdr w:val="none" w:sz="0" w:space="0" w:color="auto" w:frame="1"/>
        </w:rPr>
        <w:t>экспериментировать</w:t>
      </w:r>
      <w:r>
        <w:rPr>
          <w:color w:val="000000" w:themeColor="text1"/>
          <w:sz w:val="28"/>
          <w:szCs w:val="28"/>
          <w:bdr w:val="none" w:sz="0" w:space="0" w:color="auto" w:frame="1"/>
        </w:rPr>
        <w:t>,  а</w:t>
      </w:r>
      <w:proofErr w:type="gramEnd"/>
      <w:r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3F51F6">
        <w:rPr>
          <w:color w:val="000000" w:themeColor="text1"/>
          <w:sz w:val="28"/>
          <w:szCs w:val="28"/>
          <w:bdr w:val="none" w:sz="0" w:space="0" w:color="auto" w:frame="1"/>
        </w:rPr>
        <w:t xml:space="preserve">самое главное – самовыражаться.  </w:t>
      </w:r>
    </w:p>
    <w:p w14:paraId="150EACD4" w14:textId="77777777" w:rsidR="00721E15" w:rsidRPr="003F51F6" w:rsidRDefault="00721E15" w:rsidP="00721E15">
      <w:pPr>
        <w:shd w:val="clear" w:color="auto" w:fill="FFFFFF"/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F51F6">
        <w:rPr>
          <w:color w:val="000000"/>
          <w:sz w:val="28"/>
          <w:szCs w:val="28"/>
          <w:bdr w:val="none" w:sz="0" w:space="0" w:color="auto" w:frame="1"/>
        </w:rPr>
        <w:t>Рисование нетрадиционными способами - увлекательная деятельность, которая удивляет и восхищает детей. Материалы для нетрадиционных техник настолько разнообразны и не влекут за собой каких-то особенных затрат. Под руками у нас много интересных вещей: зубная щётка, расчески, поролон, пробки, пенопласт, катушка ниток, свечи, воздушные шары, шишки, листочки, камушки, веточки и др. Всеми этими предметами можно обогатить развивающую среду в группе и использовать их в качестве принадлежностей для творчества. Необычные материалы и оригинальные техники рисования привлекают детей, в работе с ними не присутствует слово</w:t>
      </w:r>
      <w:r w:rsidRPr="003F51F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F51F6">
        <w:rPr>
          <w:b/>
          <w:bCs/>
          <w:color w:val="000000"/>
          <w:sz w:val="28"/>
          <w:szCs w:val="28"/>
          <w:bdr w:val="none" w:sz="0" w:space="0" w:color="auto" w:frame="1"/>
        </w:rPr>
        <w:t>«нельзя»,</w:t>
      </w:r>
      <w:r w:rsidRPr="003F51F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F51F6">
        <w:rPr>
          <w:color w:val="000000"/>
          <w:sz w:val="28"/>
          <w:szCs w:val="28"/>
          <w:bdr w:val="none" w:sz="0" w:space="0" w:color="auto" w:frame="1"/>
        </w:rPr>
        <w:t>можно рисовать чем хочешь и как хочешь, и даже можно придумать свою необычное и оригинальное. В эти моменты дети ощущают незабываемые, положительные эмоции.</w:t>
      </w:r>
      <w:r w:rsidRPr="003F51F6">
        <w:rPr>
          <w:color w:val="181818"/>
          <w:sz w:val="28"/>
          <w:szCs w:val="28"/>
        </w:rPr>
        <w:t xml:space="preserve"> </w:t>
      </w:r>
      <w:r w:rsidRPr="003F51F6">
        <w:rPr>
          <w:color w:val="000000"/>
          <w:sz w:val="28"/>
          <w:szCs w:val="28"/>
          <w:bdr w:val="none" w:sz="0" w:space="0" w:color="auto" w:frame="1"/>
        </w:rPr>
        <w:t xml:space="preserve">Наблюдая за ними, я сделала вывод, </w:t>
      </w:r>
      <w:proofErr w:type="gramStart"/>
      <w:r w:rsidRPr="003F51F6">
        <w:rPr>
          <w:color w:val="000000"/>
          <w:sz w:val="28"/>
          <w:szCs w:val="28"/>
          <w:bdr w:val="none" w:sz="0" w:space="0" w:color="auto" w:frame="1"/>
        </w:rPr>
        <w:t>что</w:t>
      </w:r>
      <w:proofErr w:type="gramEnd"/>
      <w:r w:rsidRPr="003F51F6">
        <w:rPr>
          <w:color w:val="000000"/>
          <w:sz w:val="28"/>
          <w:szCs w:val="28"/>
          <w:bdr w:val="none" w:sz="0" w:space="0" w:color="auto" w:frame="1"/>
        </w:rPr>
        <w:t xml:space="preserve"> открывая новое для себя, ребенок одновременно открывает взрослым новое о себе. При этом в оценке детского творчества акцент нужно делать не столько на результат, сколько на сам процесс деятельности ребёнка.</w:t>
      </w:r>
    </w:p>
    <w:p w14:paraId="6F090F9D" w14:textId="77777777" w:rsidR="00721E15" w:rsidRPr="003F51F6" w:rsidRDefault="00721E15" w:rsidP="00721E15">
      <w:pPr>
        <w:shd w:val="clear" w:color="auto" w:fill="FFFFFF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3F51F6">
        <w:rPr>
          <w:color w:val="000000"/>
          <w:sz w:val="28"/>
          <w:szCs w:val="28"/>
          <w:bdr w:val="none" w:sz="0" w:space="0" w:color="auto" w:frame="1"/>
        </w:rPr>
        <w:t xml:space="preserve">           Существует много техник нетрадиционного рисования:</w:t>
      </w:r>
    </w:p>
    <w:p w14:paraId="49A8E8A1" w14:textId="77777777" w:rsidR="00721E15" w:rsidRPr="00F90904" w:rsidRDefault="00721E15" w:rsidP="00721E15">
      <w:pPr>
        <w:pStyle w:val="a4"/>
        <w:spacing w:before="0" w:beforeAutospacing="0" w:after="0" w:afterAutospacing="0"/>
        <w:jc w:val="both"/>
        <w:textAlignment w:val="baseline"/>
        <w:rPr>
          <w:b/>
          <w:bCs/>
          <w:color w:val="FF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тычок жесткой полусухой кистью.</w:t>
      </w:r>
    </w:p>
    <w:p w14:paraId="6FF14639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lastRenderedPageBreak/>
        <w:t>- печать поролоном;</w:t>
      </w:r>
    </w:p>
    <w:p w14:paraId="161FDB77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печать пробками, воздушными шарами;</w:t>
      </w:r>
    </w:p>
    <w:p w14:paraId="5F33274A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восковые мелки + акварель;</w:t>
      </w:r>
    </w:p>
    <w:p w14:paraId="48773187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свеча + акварель;</w:t>
      </w:r>
    </w:p>
    <w:p w14:paraId="1FB3D43F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отпечатки листьев;</w:t>
      </w:r>
    </w:p>
    <w:p w14:paraId="50E2444F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рисунки из ладошки;</w:t>
      </w:r>
    </w:p>
    <w:p w14:paraId="13637939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ватными палочками;</w:t>
      </w:r>
    </w:p>
    <w:p w14:paraId="6A2E301C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вилками;</w:t>
      </w:r>
    </w:p>
    <w:p w14:paraId="08F8890D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-рисование картоном;</w:t>
      </w:r>
    </w:p>
    <w:p w14:paraId="41AE7A42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 xml:space="preserve">- кракле (рисунки </w:t>
      </w:r>
      <w:proofErr w:type="spellStart"/>
      <w:r w:rsidRPr="00F90904">
        <w:rPr>
          <w:rStyle w:val="c1"/>
          <w:b/>
          <w:bCs/>
          <w:color w:val="000000"/>
          <w:sz w:val="28"/>
          <w:szCs w:val="28"/>
        </w:rPr>
        <w:t>клеёночкой</w:t>
      </w:r>
      <w:proofErr w:type="spellEnd"/>
      <w:r w:rsidRPr="00F90904">
        <w:rPr>
          <w:rStyle w:val="c1"/>
          <w:b/>
          <w:bCs/>
          <w:color w:val="000000"/>
          <w:sz w:val="28"/>
          <w:szCs w:val="28"/>
        </w:rPr>
        <w:t>);</w:t>
      </w:r>
    </w:p>
    <w:p w14:paraId="5D951B34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 xml:space="preserve">- </w:t>
      </w:r>
      <w:proofErr w:type="spellStart"/>
      <w:r w:rsidRPr="00F90904">
        <w:rPr>
          <w:rStyle w:val="c1"/>
          <w:b/>
          <w:bCs/>
          <w:color w:val="000000"/>
          <w:sz w:val="28"/>
          <w:szCs w:val="28"/>
        </w:rPr>
        <w:t>ниткография</w:t>
      </w:r>
      <w:proofErr w:type="spellEnd"/>
      <w:r w:rsidRPr="00F90904">
        <w:rPr>
          <w:rStyle w:val="c1"/>
          <w:b/>
          <w:bCs/>
          <w:color w:val="000000"/>
          <w:sz w:val="28"/>
          <w:szCs w:val="28"/>
        </w:rPr>
        <w:t>;</w:t>
      </w:r>
    </w:p>
    <w:p w14:paraId="3C4182F1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фроттаж;</w:t>
      </w:r>
    </w:p>
    <w:p w14:paraId="3849245A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</w:t>
      </w:r>
      <w:proofErr w:type="spellStart"/>
      <w:r w:rsidRPr="00F90904">
        <w:rPr>
          <w:rStyle w:val="c1"/>
          <w:b/>
          <w:bCs/>
          <w:color w:val="000000"/>
          <w:sz w:val="28"/>
          <w:szCs w:val="28"/>
        </w:rPr>
        <w:t>граттаж</w:t>
      </w:r>
      <w:proofErr w:type="spellEnd"/>
      <w:r w:rsidRPr="00F90904">
        <w:rPr>
          <w:rStyle w:val="c1"/>
          <w:b/>
          <w:bCs/>
          <w:color w:val="000000"/>
          <w:sz w:val="28"/>
          <w:szCs w:val="28"/>
        </w:rPr>
        <w:t>;</w:t>
      </w:r>
    </w:p>
    <w:p w14:paraId="69047180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солью, сахаром;</w:t>
      </w:r>
    </w:p>
    <w:p w14:paraId="6A832F69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мыльными пузырями;</w:t>
      </w:r>
    </w:p>
    <w:p w14:paraId="45BECF46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мятой бумагой и на мятой бумаге;</w:t>
      </w:r>
    </w:p>
    <w:p w14:paraId="44227B22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рисование на крафт-бумаге;</w:t>
      </w:r>
    </w:p>
    <w:p w14:paraId="79DAA4DC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-смешанные техники</w:t>
      </w: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Pr="00F90904">
        <w:rPr>
          <w:rStyle w:val="c1"/>
          <w:color w:val="000000"/>
          <w:sz w:val="28"/>
          <w:szCs w:val="28"/>
        </w:rPr>
        <w:t>(например рисование с элементами аппликации и стилизации)</w:t>
      </w:r>
    </w:p>
    <w:p w14:paraId="53F38023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 xml:space="preserve">- </w:t>
      </w:r>
      <w:proofErr w:type="spellStart"/>
      <w:proofErr w:type="gramStart"/>
      <w:r w:rsidRPr="00F90904">
        <w:rPr>
          <w:rStyle w:val="c1"/>
          <w:b/>
          <w:bCs/>
          <w:color w:val="000000"/>
          <w:sz w:val="28"/>
          <w:szCs w:val="28"/>
        </w:rPr>
        <w:t>кляксография</w:t>
      </w:r>
      <w:proofErr w:type="spellEnd"/>
      <w:r w:rsidRPr="00F90904">
        <w:rPr>
          <w:rStyle w:val="c1"/>
          <w:b/>
          <w:bCs/>
          <w:color w:val="000000"/>
          <w:sz w:val="28"/>
          <w:szCs w:val="28"/>
        </w:rPr>
        <w:t xml:space="preserve">  обычная</w:t>
      </w:r>
      <w:proofErr w:type="gramEnd"/>
      <w:r w:rsidRPr="00F90904">
        <w:rPr>
          <w:rStyle w:val="c1"/>
          <w:b/>
          <w:bCs/>
          <w:color w:val="000000"/>
          <w:sz w:val="28"/>
          <w:szCs w:val="28"/>
        </w:rPr>
        <w:t xml:space="preserve"> и с трубочкой;</w:t>
      </w:r>
    </w:p>
    <w:p w14:paraId="3F878E10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монотипия;</w:t>
      </w:r>
    </w:p>
    <w:p w14:paraId="4E61E35D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печать по трафарету;</w:t>
      </w:r>
    </w:p>
    <w:p w14:paraId="1C5C41AD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пластилиновая живопись;</w:t>
      </w:r>
    </w:p>
    <w:p w14:paraId="1A5049FD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 xml:space="preserve">- </w:t>
      </w:r>
      <w:proofErr w:type="spellStart"/>
      <w:r w:rsidRPr="00F90904">
        <w:rPr>
          <w:rStyle w:val="c1"/>
          <w:b/>
          <w:bCs/>
          <w:color w:val="000000"/>
          <w:sz w:val="28"/>
          <w:szCs w:val="28"/>
        </w:rPr>
        <w:t>эбру</w:t>
      </w:r>
      <w:proofErr w:type="spellEnd"/>
      <w:r w:rsidRPr="00F90904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F90904">
        <w:rPr>
          <w:rStyle w:val="c1"/>
          <w:color w:val="000000"/>
          <w:sz w:val="28"/>
          <w:szCs w:val="28"/>
        </w:rPr>
        <w:t>(рисование на воде);</w:t>
      </w:r>
    </w:p>
    <w:p w14:paraId="153334F9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флюид-арт;</w:t>
      </w:r>
    </w:p>
    <w:p w14:paraId="6883E190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-кофейная живопись;</w:t>
      </w:r>
    </w:p>
    <w:p w14:paraId="2671387E" w14:textId="77777777" w:rsidR="00721E15" w:rsidRPr="00F90904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 w:rsidRPr="00F90904">
        <w:rPr>
          <w:rStyle w:val="c1"/>
          <w:b/>
          <w:bCs/>
          <w:color w:val="000000"/>
          <w:sz w:val="28"/>
          <w:szCs w:val="28"/>
        </w:rPr>
        <w:t>- батик;</w:t>
      </w:r>
    </w:p>
    <w:p w14:paraId="6090F1D1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 w:rsidRPr="00F90904">
        <w:rPr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F90904">
        <w:rPr>
          <w:b/>
          <w:bCs/>
          <w:color w:val="000000"/>
          <w:sz w:val="28"/>
          <w:szCs w:val="28"/>
          <w:shd w:val="clear" w:color="auto" w:fill="FFFFFF"/>
        </w:rPr>
        <w:t>дудлинг</w:t>
      </w:r>
      <w:proofErr w:type="spellEnd"/>
      <w:r w:rsidRPr="003F51F6">
        <w:rPr>
          <w:color w:val="000000"/>
          <w:sz w:val="28"/>
          <w:szCs w:val="28"/>
          <w:shd w:val="clear" w:color="auto" w:fill="FFFFFF"/>
        </w:rPr>
        <w:t xml:space="preserve"> и многое другое.</w:t>
      </w:r>
    </w:p>
    <w:p w14:paraId="3399DA09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Нетрадиционные техники лепки тоже разнообразны и интересны. К ним относятся:</w:t>
      </w:r>
    </w:p>
    <w:p w14:paraId="304E4F75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 w:rsidRPr="002E1192">
        <w:rPr>
          <w:b/>
          <w:bCs/>
          <w:color w:val="000000"/>
          <w:sz w:val="28"/>
          <w:szCs w:val="28"/>
          <w:shd w:val="clear" w:color="auto" w:fill="FFFFFF"/>
        </w:rPr>
        <w:t>1.</w:t>
      </w:r>
      <w:r>
        <w:rPr>
          <w:b/>
          <w:bCs/>
          <w:color w:val="000000"/>
          <w:sz w:val="28"/>
          <w:szCs w:val="28"/>
          <w:shd w:val="clear" w:color="auto" w:fill="FFFFFF"/>
        </w:rPr>
        <w:t>Т</w:t>
      </w:r>
      <w:r w:rsidRPr="00F90904">
        <w:rPr>
          <w:b/>
          <w:bCs/>
          <w:color w:val="000000"/>
          <w:sz w:val="28"/>
          <w:szCs w:val="28"/>
          <w:shd w:val="clear" w:color="auto" w:fill="FFFFFF"/>
        </w:rPr>
        <w:t>естопластика</w:t>
      </w:r>
      <w:r>
        <w:rPr>
          <w:color w:val="000000"/>
          <w:sz w:val="28"/>
          <w:szCs w:val="28"/>
          <w:shd w:val="clear" w:color="auto" w:fill="FFFFFF"/>
        </w:rPr>
        <w:t xml:space="preserve"> - лепка из солёного теста;</w:t>
      </w:r>
    </w:p>
    <w:p w14:paraId="474AFA38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 w:rsidRPr="002E1192">
        <w:rPr>
          <w:b/>
          <w:bCs/>
          <w:color w:val="000000"/>
          <w:sz w:val="28"/>
          <w:szCs w:val="28"/>
          <w:shd w:val="clear" w:color="auto" w:fill="FFFFFF"/>
        </w:rPr>
        <w:t>2.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П</w:t>
      </w:r>
      <w:r w:rsidRPr="00F90904">
        <w:rPr>
          <w:b/>
          <w:bCs/>
          <w:color w:val="000000"/>
          <w:sz w:val="28"/>
          <w:szCs w:val="28"/>
          <w:shd w:val="clear" w:color="auto" w:fill="FFFFFF"/>
        </w:rPr>
        <w:t xml:space="preserve">ластилинография </w:t>
      </w:r>
      <w:r>
        <w:rPr>
          <w:color w:val="000000"/>
          <w:sz w:val="28"/>
          <w:szCs w:val="28"/>
          <w:shd w:val="clear" w:color="auto" w:fill="FFFFFF"/>
        </w:rPr>
        <w:t>- лепная объёмная картина создаётся на плоскости.</w:t>
      </w:r>
    </w:p>
    <w:p w14:paraId="226E1175" w14:textId="77777777" w:rsidR="00721E15" w:rsidRPr="00F90904" w:rsidRDefault="00721E15" w:rsidP="00721E15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F90904">
        <w:rPr>
          <w:b/>
          <w:bCs/>
          <w:color w:val="000000"/>
          <w:sz w:val="28"/>
          <w:szCs w:val="28"/>
          <w:shd w:val="clear" w:color="auto" w:fill="FFFFFF"/>
        </w:rPr>
        <w:t xml:space="preserve">Виды </w:t>
      </w:r>
      <w:proofErr w:type="spellStart"/>
      <w:r w:rsidRPr="00F90904">
        <w:rPr>
          <w:b/>
          <w:bCs/>
          <w:color w:val="000000"/>
          <w:sz w:val="28"/>
          <w:szCs w:val="28"/>
          <w:shd w:val="clear" w:color="auto" w:fill="FFFFFF"/>
        </w:rPr>
        <w:t>пластилинографии</w:t>
      </w:r>
      <w:proofErr w:type="spellEnd"/>
      <w:r w:rsidRPr="00F90904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73A08A8B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926D03">
        <w:rPr>
          <w:b/>
          <w:bCs/>
          <w:color w:val="000000"/>
          <w:sz w:val="28"/>
          <w:szCs w:val="28"/>
          <w:shd w:val="clear" w:color="auto" w:fill="FFFFFF"/>
        </w:rPr>
        <w:t>прямая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E0B1E">
        <w:rPr>
          <w:b/>
          <w:bCs/>
          <w:color w:val="000000"/>
          <w:sz w:val="28"/>
          <w:szCs w:val="28"/>
          <w:shd w:val="clear" w:color="auto" w:fill="FFFFFF"/>
        </w:rPr>
        <w:t>(пластилиновая живопись)-</w:t>
      </w:r>
      <w:r>
        <w:rPr>
          <w:color w:val="000000"/>
          <w:sz w:val="28"/>
          <w:szCs w:val="28"/>
          <w:shd w:val="clear" w:color="auto" w:fill="FFFFFF"/>
        </w:rPr>
        <w:t>изображение выполняется на ровной поверхности (картон или пластик);</w:t>
      </w:r>
    </w:p>
    <w:p w14:paraId="70EFFCEA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7E0B1E">
        <w:rPr>
          <w:b/>
          <w:bCs/>
          <w:color w:val="000000"/>
          <w:sz w:val="28"/>
          <w:szCs w:val="28"/>
          <w:shd w:val="clear" w:color="auto" w:fill="FFFFFF"/>
        </w:rPr>
        <w:t>обратная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(витражная)</w:t>
      </w:r>
      <w:r>
        <w:rPr>
          <w:color w:val="000000"/>
          <w:sz w:val="28"/>
          <w:szCs w:val="28"/>
          <w:shd w:val="clear" w:color="auto" w:fill="FFFFFF"/>
        </w:rPr>
        <w:t xml:space="preserve"> - рисование пластилином с обратной стороны основы (пластиковая тарелка, оргстекло);</w:t>
      </w:r>
    </w:p>
    <w:p w14:paraId="41C6981D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926D03">
        <w:rPr>
          <w:b/>
          <w:bCs/>
          <w:color w:val="000000"/>
          <w:sz w:val="28"/>
          <w:szCs w:val="28"/>
          <w:shd w:val="clear" w:color="auto" w:fill="FFFFFF"/>
        </w:rPr>
        <w:t>модульная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r>
        <w:rPr>
          <w:color w:val="000000"/>
          <w:sz w:val="28"/>
          <w:szCs w:val="28"/>
          <w:shd w:val="clear" w:color="auto" w:fill="FFFFFF"/>
        </w:rPr>
        <w:t xml:space="preserve">сложная картина, состоящая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из  разных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декоративных элементов;</w:t>
      </w:r>
    </w:p>
    <w:p w14:paraId="7AC67B28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6161E2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161E2">
        <w:rPr>
          <w:b/>
          <w:bCs/>
          <w:color w:val="000000"/>
          <w:sz w:val="28"/>
          <w:szCs w:val="28"/>
          <w:shd w:val="clear" w:color="auto" w:fill="FFFFFF"/>
        </w:rPr>
        <w:t>пластилиновая  мозаика</w:t>
      </w:r>
      <w:proofErr w:type="gram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–</w:t>
      </w:r>
      <w:r>
        <w:rPr>
          <w:color w:val="000000"/>
          <w:sz w:val="28"/>
          <w:szCs w:val="28"/>
          <w:shd w:val="clear" w:color="auto" w:fill="FFFFFF"/>
        </w:rPr>
        <w:t xml:space="preserve"> создание изображения с помощью пластилиновых шариков;</w:t>
      </w:r>
    </w:p>
    <w:p w14:paraId="2B6F9994" w14:textId="77777777" w:rsidR="00721E15" w:rsidRDefault="00721E15" w:rsidP="00721E15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481B1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81B1F">
        <w:rPr>
          <w:b/>
          <w:bCs/>
          <w:color w:val="000000"/>
          <w:sz w:val="28"/>
          <w:szCs w:val="28"/>
          <w:shd w:val="clear" w:color="auto" w:fill="FFFFFF"/>
        </w:rPr>
        <w:t>контурная  пластилинография</w:t>
      </w:r>
      <w:proofErr w:type="gram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>создание изображения по контуру</w:t>
      </w:r>
      <w:r>
        <w:rPr>
          <w:b/>
          <w:bCs/>
          <w:color w:val="000000"/>
          <w:sz w:val="28"/>
          <w:szCs w:val="28"/>
          <w:shd w:val="clear" w:color="auto" w:fill="FFFFFF"/>
        </w:rPr>
        <w:t>;</w:t>
      </w:r>
    </w:p>
    <w:p w14:paraId="736399E8" w14:textId="77777777" w:rsidR="00721E15" w:rsidRDefault="00721E15" w:rsidP="00721E1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- фактурная 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 xml:space="preserve">пластилинография  </w:t>
      </w:r>
      <w:r>
        <w:rPr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изготовление объёмного изображения </w:t>
      </w:r>
      <w:r w:rsidRPr="00AB7E82">
        <w:rPr>
          <w:b/>
          <w:bCs/>
          <w:color w:val="000000"/>
          <w:sz w:val="28"/>
          <w:szCs w:val="28"/>
          <w:shd w:val="clear" w:color="auto" w:fill="FFFFFF"/>
        </w:rPr>
        <w:t>барельеф</w:t>
      </w:r>
      <w:r>
        <w:rPr>
          <w:color w:val="000000"/>
          <w:sz w:val="28"/>
          <w:szCs w:val="28"/>
          <w:shd w:val="clear" w:color="auto" w:fill="FFFFFF"/>
        </w:rPr>
        <w:t xml:space="preserve"> (низкий рельеф) и </w:t>
      </w:r>
      <w:r>
        <w:rPr>
          <w:b/>
          <w:bCs/>
          <w:color w:val="000000"/>
          <w:sz w:val="28"/>
          <w:szCs w:val="28"/>
          <w:shd w:val="clear" w:color="auto" w:fill="FFFFFF"/>
        </w:rPr>
        <w:t>горельеф</w:t>
      </w:r>
      <w:r>
        <w:rPr>
          <w:color w:val="000000"/>
          <w:sz w:val="28"/>
          <w:szCs w:val="28"/>
          <w:shd w:val="clear" w:color="auto" w:fill="FFFFFF"/>
        </w:rPr>
        <w:t xml:space="preserve"> (рельеф, выступающий больше чем на половину)</w:t>
      </w:r>
    </w:p>
    <w:p w14:paraId="4F143CA3" w14:textId="77777777" w:rsidR="00721E15" w:rsidRPr="003F51F6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</w:t>
      </w:r>
      <w:r w:rsidRPr="003F51F6">
        <w:rPr>
          <w:color w:val="000000"/>
          <w:sz w:val="28"/>
          <w:szCs w:val="28"/>
          <w:shd w:val="clear" w:color="auto" w:fill="FFFFFF"/>
        </w:rPr>
        <w:t xml:space="preserve">На занятиях по нетрадиционному рисованию </w:t>
      </w:r>
      <w:r>
        <w:rPr>
          <w:color w:val="000000"/>
          <w:sz w:val="28"/>
          <w:szCs w:val="28"/>
          <w:shd w:val="clear" w:color="auto" w:fill="FFFFFF"/>
        </w:rPr>
        <w:t xml:space="preserve">и лепке </w:t>
      </w:r>
      <w:r w:rsidRPr="003F51F6">
        <w:rPr>
          <w:color w:val="000000"/>
          <w:sz w:val="28"/>
          <w:szCs w:val="28"/>
          <w:shd w:val="clear" w:color="auto" w:fill="FFFFFF"/>
        </w:rPr>
        <w:t>мы порою сочетаем несочетаемое и добиваемся уникального результата:</w:t>
      </w:r>
      <w:r w:rsidRPr="003F51F6">
        <w:rPr>
          <w:rStyle w:val="c1"/>
          <w:color w:val="000000"/>
          <w:sz w:val="28"/>
          <w:szCs w:val="28"/>
        </w:rPr>
        <w:t xml:space="preserve"> рисование на крафт-бумаге;</w:t>
      </w:r>
    </w:p>
    <w:p w14:paraId="56670DA8" w14:textId="77777777" w:rsidR="00721E15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51F6">
        <w:rPr>
          <w:rStyle w:val="c1"/>
          <w:color w:val="000000"/>
          <w:sz w:val="28"/>
          <w:szCs w:val="28"/>
        </w:rPr>
        <w:t xml:space="preserve">рисование с элементами аппликации и стилизации; </w:t>
      </w:r>
      <w:proofErr w:type="spellStart"/>
      <w:proofErr w:type="gramStart"/>
      <w:r w:rsidRPr="003F51F6">
        <w:rPr>
          <w:rStyle w:val="c1"/>
          <w:color w:val="000000"/>
          <w:sz w:val="28"/>
          <w:szCs w:val="28"/>
        </w:rPr>
        <w:t>кляксография</w:t>
      </w:r>
      <w:proofErr w:type="spellEnd"/>
      <w:r w:rsidRPr="003F51F6">
        <w:rPr>
          <w:rStyle w:val="c1"/>
          <w:color w:val="000000"/>
          <w:sz w:val="28"/>
          <w:szCs w:val="28"/>
        </w:rPr>
        <w:t xml:space="preserve">  обычная</w:t>
      </w:r>
      <w:proofErr w:type="gramEnd"/>
      <w:r w:rsidRPr="003F51F6">
        <w:rPr>
          <w:rStyle w:val="c1"/>
          <w:color w:val="000000"/>
          <w:sz w:val="28"/>
          <w:szCs w:val="28"/>
        </w:rPr>
        <w:t xml:space="preserve"> и с трубочкой;</w:t>
      </w:r>
      <w:r w:rsidRPr="003F51F6">
        <w:rPr>
          <w:color w:val="181818"/>
          <w:sz w:val="28"/>
          <w:szCs w:val="28"/>
        </w:rPr>
        <w:t xml:space="preserve"> </w:t>
      </w:r>
      <w:r w:rsidRPr="003F51F6">
        <w:rPr>
          <w:rStyle w:val="c1"/>
          <w:color w:val="000000"/>
          <w:sz w:val="28"/>
          <w:szCs w:val="28"/>
        </w:rPr>
        <w:t>монотипия</w:t>
      </w:r>
      <w:r>
        <w:rPr>
          <w:rStyle w:val="c1"/>
          <w:color w:val="000000"/>
          <w:sz w:val="28"/>
          <w:szCs w:val="28"/>
        </w:rPr>
        <w:t xml:space="preserve">; лепка с использованием природного </w:t>
      </w:r>
      <w:proofErr w:type="spellStart"/>
      <w:r>
        <w:rPr>
          <w:rStyle w:val="c1"/>
          <w:color w:val="000000"/>
          <w:sz w:val="28"/>
          <w:szCs w:val="28"/>
        </w:rPr>
        <w:t>матерниала</w:t>
      </w:r>
      <w:proofErr w:type="spellEnd"/>
      <w:r w:rsidRPr="003F51F6">
        <w:rPr>
          <w:rStyle w:val="c1"/>
          <w:color w:val="000000"/>
          <w:sz w:val="28"/>
          <w:szCs w:val="28"/>
        </w:rPr>
        <w:t xml:space="preserve">. В своей педагогической деятельности я постоянно </w:t>
      </w:r>
      <w:r w:rsidRPr="003F51F6">
        <w:rPr>
          <w:sz w:val="28"/>
          <w:szCs w:val="28"/>
        </w:rPr>
        <w:t>ищу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новые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направления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педагогического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процесса,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с</w:t>
      </w:r>
      <w:r w:rsidRPr="003F51F6">
        <w:rPr>
          <w:spacing w:val="1"/>
          <w:sz w:val="28"/>
          <w:szCs w:val="28"/>
        </w:rPr>
        <w:t xml:space="preserve"> </w:t>
      </w:r>
      <w:proofErr w:type="spellStart"/>
      <w:r w:rsidRPr="003F51F6">
        <w:rPr>
          <w:sz w:val="28"/>
          <w:szCs w:val="28"/>
        </w:rPr>
        <w:t>учѐтом</w:t>
      </w:r>
      <w:proofErr w:type="spellEnd"/>
      <w:r w:rsidRPr="003F51F6">
        <w:rPr>
          <w:sz w:val="28"/>
          <w:szCs w:val="28"/>
        </w:rPr>
        <w:t xml:space="preserve"> склонностей и предпочтений каждого </w:t>
      </w:r>
      <w:proofErr w:type="spellStart"/>
      <w:r w:rsidRPr="003F51F6">
        <w:rPr>
          <w:sz w:val="28"/>
          <w:szCs w:val="28"/>
        </w:rPr>
        <w:t>ребѐнка</w:t>
      </w:r>
      <w:proofErr w:type="spellEnd"/>
      <w:r w:rsidRPr="003F51F6">
        <w:rPr>
          <w:sz w:val="28"/>
          <w:szCs w:val="28"/>
        </w:rPr>
        <w:t xml:space="preserve">. Поэтому для самообразования я </w:t>
      </w:r>
      <w:proofErr w:type="gramStart"/>
      <w:r w:rsidRPr="003F51F6">
        <w:rPr>
          <w:sz w:val="28"/>
          <w:szCs w:val="28"/>
        </w:rPr>
        <w:t xml:space="preserve">выбрала 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новое</w:t>
      </w:r>
      <w:proofErr w:type="gramEnd"/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направление</w:t>
      </w:r>
      <w:r w:rsidRPr="003F51F6">
        <w:rPr>
          <w:spacing w:val="1"/>
          <w:sz w:val="28"/>
          <w:szCs w:val="28"/>
        </w:rPr>
        <w:t xml:space="preserve"> </w:t>
      </w:r>
      <w:r w:rsidRPr="003F51F6">
        <w:rPr>
          <w:sz w:val="28"/>
          <w:szCs w:val="28"/>
        </w:rPr>
        <w:t>художественного</w:t>
      </w:r>
      <w:r w:rsidRPr="003F51F6">
        <w:rPr>
          <w:spacing w:val="-67"/>
          <w:sz w:val="28"/>
          <w:szCs w:val="28"/>
        </w:rPr>
        <w:t xml:space="preserve">             </w:t>
      </w:r>
      <w:r w:rsidRPr="003F51F6">
        <w:rPr>
          <w:sz w:val="28"/>
          <w:szCs w:val="28"/>
        </w:rPr>
        <w:t>воспитания</w:t>
      </w:r>
      <w:r w:rsidRPr="003F51F6">
        <w:rPr>
          <w:spacing w:val="-1"/>
          <w:sz w:val="28"/>
          <w:szCs w:val="28"/>
        </w:rPr>
        <w:t xml:space="preserve"> </w:t>
      </w:r>
      <w:r w:rsidRPr="003F51F6">
        <w:rPr>
          <w:sz w:val="28"/>
          <w:szCs w:val="28"/>
        </w:rPr>
        <w:t>детей</w:t>
      </w:r>
      <w:r w:rsidRPr="003F51F6">
        <w:rPr>
          <w:spacing w:val="-4"/>
          <w:sz w:val="28"/>
          <w:szCs w:val="28"/>
        </w:rPr>
        <w:t xml:space="preserve"> </w:t>
      </w:r>
      <w:r w:rsidRPr="003F51F6">
        <w:rPr>
          <w:sz w:val="28"/>
          <w:szCs w:val="28"/>
        </w:rPr>
        <w:t>дошкольного возраста -</w:t>
      </w:r>
      <w:r w:rsidRPr="003F51F6">
        <w:rPr>
          <w:spacing w:val="-1"/>
          <w:sz w:val="28"/>
          <w:szCs w:val="28"/>
        </w:rPr>
        <w:t xml:space="preserve"> </w:t>
      </w:r>
      <w:r w:rsidRPr="003F51F6">
        <w:rPr>
          <w:sz w:val="28"/>
          <w:szCs w:val="28"/>
        </w:rPr>
        <w:t>«детский</w:t>
      </w:r>
      <w:r w:rsidRPr="003F51F6">
        <w:rPr>
          <w:spacing w:val="-1"/>
          <w:sz w:val="28"/>
          <w:szCs w:val="28"/>
        </w:rPr>
        <w:t xml:space="preserve"> </w:t>
      </w:r>
      <w:r w:rsidRPr="003F51F6">
        <w:rPr>
          <w:sz w:val="28"/>
          <w:szCs w:val="28"/>
        </w:rPr>
        <w:t>дизайн». Большая работа ведётся совместно с детьми и воспитателями групп по данному направлению</w:t>
      </w:r>
      <w:r>
        <w:rPr>
          <w:sz w:val="28"/>
          <w:szCs w:val="28"/>
        </w:rPr>
        <w:t xml:space="preserve">, совместно с родителями в творческих мастер-классах. Результат совместного творчества - </w:t>
      </w:r>
      <w:r w:rsidRPr="003F51F6">
        <w:rPr>
          <w:sz w:val="28"/>
          <w:szCs w:val="28"/>
        </w:rPr>
        <w:t xml:space="preserve">это уникальные работы к Дню матери; </w:t>
      </w:r>
      <w:proofErr w:type="spellStart"/>
      <w:r w:rsidRPr="003F51F6">
        <w:rPr>
          <w:sz w:val="28"/>
          <w:szCs w:val="28"/>
        </w:rPr>
        <w:t>совушки</w:t>
      </w:r>
      <w:proofErr w:type="spellEnd"/>
      <w:r w:rsidRPr="003F51F6">
        <w:rPr>
          <w:sz w:val="28"/>
          <w:szCs w:val="28"/>
        </w:rPr>
        <w:t>; оригинальные натюрморты; сувенир</w:t>
      </w:r>
      <w:r>
        <w:rPr>
          <w:sz w:val="28"/>
          <w:szCs w:val="28"/>
        </w:rPr>
        <w:t>ы</w:t>
      </w:r>
      <w:r w:rsidRPr="003F51F6">
        <w:rPr>
          <w:sz w:val="28"/>
          <w:szCs w:val="28"/>
        </w:rPr>
        <w:t xml:space="preserve"> и </w:t>
      </w:r>
      <w:proofErr w:type="gramStart"/>
      <w:r w:rsidRPr="003F51F6">
        <w:rPr>
          <w:sz w:val="28"/>
          <w:szCs w:val="28"/>
        </w:rPr>
        <w:t>подарк</w:t>
      </w:r>
      <w:r>
        <w:rPr>
          <w:sz w:val="28"/>
          <w:szCs w:val="28"/>
        </w:rPr>
        <w:t xml:space="preserve">и </w:t>
      </w:r>
      <w:r w:rsidRPr="003F51F6">
        <w:rPr>
          <w:sz w:val="28"/>
          <w:szCs w:val="28"/>
        </w:rPr>
        <w:t xml:space="preserve"> из</w:t>
      </w:r>
      <w:proofErr w:type="gramEnd"/>
      <w:r w:rsidRPr="003F51F6">
        <w:rPr>
          <w:sz w:val="28"/>
          <w:szCs w:val="28"/>
        </w:rPr>
        <w:t xml:space="preserve"> бросового материала</w:t>
      </w:r>
      <w:r>
        <w:rPr>
          <w:sz w:val="28"/>
          <w:szCs w:val="28"/>
        </w:rPr>
        <w:t xml:space="preserve">;  создание совместного проекта с детьми и  воспитателями 8 группы Книги  природы своими руками и многое другое. </w:t>
      </w:r>
      <w:proofErr w:type="gramStart"/>
      <w:r>
        <w:rPr>
          <w:sz w:val="28"/>
          <w:szCs w:val="28"/>
        </w:rPr>
        <w:t>( слайды</w:t>
      </w:r>
      <w:proofErr w:type="gramEnd"/>
      <w:r>
        <w:rPr>
          <w:sz w:val="28"/>
          <w:szCs w:val="28"/>
        </w:rPr>
        <w:t xml:space="preserve"> с работами детей)</w:t>
      </w:r>
    </w:p>
    <w:p w14:paraId="5600C789" w14:textId="77777777" w:rsidR="00721E15" w:rsidRDefault="00721E15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</w:t>
      </w:r>
      <w:r w:rsidRPr="005E183D">
        <w:rPr>
          <w:color w:val="000000"/>
          <w:sz w:val="28"/>
          <w:szCs w:val="28"/>
          <w:bdr w:val="none" w:sz="0" w:space="0" w:color="auto" w:frame="1"/>
        </w:rPr>
        <w:t>Сегодня я предлагаю Вам принять участие в творческом мастер-классе по кофейной живописи</w:t>
      </w:r>
      <w:r>
        <w:rPr>
          <w:color w:val="000000"/>
          <w:sz w:val="28"/>
          <w:szCs w:val="28"/>
          <w:bdr w:val="none" w:sz="0" w:space="0" w:color="auto" w:frame="1"/>
        </w:rPr>
        <w:t xml:space="preserve">. Прошу всех подойти к столам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и  занять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своё рабочее место</w:t>
      </w:r>
      <w:r w:rsidR="0047120D">
        <w:rPr>
          <w:color w:val="000000"/>
          <w:sz w:val="28"/>
          <w:szCs w:val="28"/>
          <w:bdr w:val="none" w:sz="0" w:space="0" w:color="auto" w:frame="1"/>
        </w:rPr>
        <w:t>.</w:t>
      </w:r>
    </w:p>
    <w:p w14:paraId="7BFB3C4F" w14:textId="77777777" w:rsidR="0047120D" w:rsidRDefault="0047120D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8316491" w14:textId="77777777" w:rsidR="0047120D" w:rsidRDefault="0047120D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A83DB12" w14:textId="477B01B3" w:rsidR="0047120D" w:rsidRPr="00E30CB2" w:rsidRDefault="0047120D" w:rsidP="00721E1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47120D" w:rsidRPr="00E30CB2">
          <w:pgSz w:w="11910" w:h="16840"/>
          <w:pgMar w:top="1040" w:right="640" w:bottom="1200" w:left="1380" w:header="0" w:footer="922" w:gutter="0"/>
          <w:cols w:space="720"/>
        </w:sect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4FCFBA1" wp14:editId="1513D1FB">
            <wp:extent cx="6221872" cy="4025657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582" cy="405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FC22" w14:textId="77777777" w:rsidR="00B51C6E" w:rsidRDefault="00B51C6E"/>
    <w:sectPr w:rsidR="00B51C6E" w:rsidSect="009D221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E15"/>
    <w:rsid w:val="00244A21"/>
    <w:rsid w:val="0047120D"/>
    <w:rsid w:val="00721E15"/>
    <w:rsid w:val="009D2216"/>
    <w:rsid w:val="00B5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2A17E1"/>
  <w15:chartTrackingRefBased/>
  <w15:docId w15:val="{04E68B52-6B7D-0448-9E19-90967D8F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E15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1E15"/>
  </w:style>
  <w:style w:type="character" w:customStyle="1" w:styleId="apple-converted-space">
    <w:name w:val="apple-converted-space"/>
    <w:basedOn w:val="a0"/>
    <w:rsid w:val="00721E15"/>
  </w:style>
  <w:style w:type="paragraph" w:customStyle="1" w:styleId="c0">
    <w:name w:val="c0"/>
    <w:basedOn w:val="a"/>
    <w:rsid w:val="00721E15"/>
    <w:pPr>
      <w:spacing w:before="100" w:beforeAutospacing="1" w:after="100" w:afterAutospacing="1"/>
    </w:pPr>
  </w:style>
  <w:style w:type="character" w:customStyle="1" w:styleId="c1">
    <w:name w:val="c1"/>
    <w:basedOn w:val="a0"/>
    <w:rsid w:val="00721E15"/>
  </w:style>
  <w:style w:type="paragraph" w:styleId="a4">
    <w:name w:val="Normal (Web)"/>
    <w:basedOn w:val="a"/>
    <w:uiPriority w:val="99"/>
    <w:unhideWhenUsed/>
    <w:rsid w:val="00721E1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978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Полякова</dc:creator>
  <cp:keywords/>
  <dc:description/>
  <cp:lastModifiedBy>Юлия Полякова</cp:lastModifiedBy>
  <cp:revision>3</cp:revision>
  <dcterms:created xsi:type="dcterms:W3CDTF">2022-03-28T17:17:00Z</dcterms:created>
  <dcterms:modified xsi:type="dcterms:W3CDTF">2022-10-01T09:59:00Z</dcterms:modified>
</cp:coreProperties>
</file>