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A32" w14:textId="77777777" w:rsidR="005771C2" w:rsidRPr="00CD3F53" w:rsidRDefault="005771C2" w:rsidP="005771C2">
      <w:pPr>
        <w:jc w:val="center"/>
        <w:rPr>
          <w:rFonts w:eastAsia="MS Mincho"/>
          <w:kern w:val="24"/>
          <w:sz w:val="32"/>
          <w:szCs w:val="32"/>
        </w:rPr>
      </w:pPr>
      <w:r w:rsidRPr="00CD3F53">
        <w:rPr>
          <w:rFonts w:eastAsia="MS Mincho"/>
          <w:kern w:val="24"/>
          <w:sz w:val="32"/>
          <w:szCs w:val="32"/>
        </w:rPr>
        <w:t>Управление делами Президента Российской Федерации</w:t>
      </w:r>
    </w:p>
    <w:p w14:paraId="36F533E5" w14:textId="77777777" w:rsidR="005771C2" w:rsidRPr="00CD3F53" w:rsidRDefault="005771C2" w:rsidP="005771C2">
      <w:pPr>
        <w:jc w:val="center"/>
        <w:rPr>
          <w:rFonts w:eastAsia="MS Mincho"/>
          <w:bCs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 xml:space="preserve"> Федеральное государственное бюджетное </w:t>
      </w:r>
    </w:p>
    <w:p w14:paraId="77D4A8F6" w14:textId="77777777" w:rsidR="005771C2" w:rsidRPr="00CD3F53" w:rsidRDefault="005771C2" w:rsidP="005771C2">
      <w:pPr>
        <w:jc w:val="center"/>
        <w:rPr>
          <w:rFonts w:eastAsia="MS Mincho"/>
          <w:bCs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 xml:space="preserve">дошкольное образовательное учреждение </w:t>
      </w:r>
    </w:p>
    <w:p w14:paraId="3462DE3A" w14:textId="77777777" w:rsidR="005771C2" w:rsidRPr="00CD3F53" w:rsidRDefault="005771C2" w:rsidP="005771C2">
      <w:pPr>
        <w:jc w:val="center"/>
        <w:rPr>
          <w:rFonts w:eastAsia="MS Mincho"/>
          <w:bCs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>«</w:t>
      </w:r>
      <w:r w:rsidRPr="00CD3F53">
        <w:rPr>
          <w:rFonts w:eastAsia="MS Mincho"/>
          <w:kern w:val="24"/>
          <w:sz w:val="32"/>
          <w:szCs w:val="32"/>
        </w:rPr>
        <w:t>Центр развития ребенка – детский сад № 2»</w:t>
      </w:r>
    </w:p>
    <w:p w14:paraId="4FF43076" w14:textId="77777777" w:rsidR="005771C2" w:rsidRPr="00CD3F53" w:rsidRDefault="005771C2" w:rsidP="005771C2">
      <w:pPr>
        <w:spacing w:after="200"/>
        <w:rPr>
          <w:rFonts w:eastAsia="MS Mincho"/>
        </w:rPr>
      </w:pPr>
    </w:p>
    <w:tbl>
      <w:tblPr>
        <w:tblpPr w:leftFromText="180" w:rightFromText="180" w:vertAnchor="text" w:horzAnchor="margin" w:tblpX="-318" w:tblpY="2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771C2" w:rsidRPr="00CD3F53" w14:paraId="59DB7D78" w14:textId="77777777" w:rsidTr="00EE0459">
        <w:trPr>
          <w:trHeight w:val="641"/>
        </w:trPr>
        <w:tc>
          <w:tcPr>
            <w:tcW w:w="10206" w:type="dxa"/>
          </w:tcPr>
          <w:p w14:paraId="65F3ED17" w14:textId="77777777" w:rsidR="005771C2" w:rsidRPr="00CD3F53" w:rsidRDefault="005771C2" w:rsidP="00EE0459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ПРИНЯТО:                                                       </w:t>
            </w:r>
            <w:r w:rsidRPr="00CD3F53">
              <w:rPr>
                <w:kern w:val="24"/>
                <w:sz w:val="28"/>
                <w:szCs w:val="28"/>
              </w:rPr>
              <w:t>УТВЕРЖДЕНО:</w:t>
            </w:r>
          </w:p>
        </w:tc>
      </w:tr>
      <w:tr w:rsidR="005771C2" w:rsidRPr="00CD3F53" w14:paraId="14F99E13" w14:textId="77777777" w:rsidTr="00EE0459">
        <w:trPr>
          <w:trHeight w:val="313"/>
        </w:trPr>
        <w:tc>
          <w:tcPr>
            <w:tcW w:w="10206" w:type="dxa"/>
          </w:tcPr>
          <w:p w14:paraId="546956EF" w14:textId="77777777" w:rsidR="005771C2" w:rsidRPr="00CD3F53" w:rsidRDefault="005771C2" w:rsidP="00EE0459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                                                                         </w:t>
            </w:r>
            <w:r w:rsidRPr="00CD3F53">
              <w:rPr>
                <w:kern w:val="24"/>
                <w:sz w:val="28"/>
                <w:szCs w:val="28"/>
              </w:rPr>
              <w:t xml:space="preserve">И.о. заведующего ФГБДОУ «Центр </w:t>
            </w:r>
          </w:p>
          <w:p w14:paraId="6838EFB4" w14:textId="77777777" w:rsidR="005771C2" w:rsidRPr="00CD3F53" w:rsidRDefault="005771C2" w:rsidP="00EE0459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  <w:r w:rsidRPr="00CD3F53">
              <w:rPr>
                <w:kern w:val="24"/>
                <w:sz w:val="28"/>
                <w:szCs w:val="28"/>
              </w:rPr>
              <w:t>развития ребенка – детский сад № 2» Управления делами Президента</w:t>
            </w:r>
          </w:p>
          <w:p w14:paraId="6B50C745" w14:textId="77777777" w:rsidR="005771C2" w:rsidRPr="00CD3F53" w:rsidRDefault="005771C2" w:rsidP="00EE0459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  <w:r w:rsidRPr="00CD3F53">
              <w:rPr>
                <w:kern w:val="24"/>
                <w:sz w:val="28"/>
                <w:szCs w:val="28"/>
              </w:rPr>
              <w:t>Российской Федерации</w:t>
            </w:r>
          </w:p>
        </w:tc>
      </w:tr>
      <w:tr w:rsidR="005771C2" w:rsidRPr="00CD3F53" w14:paraId="76472D7B" w14:textId="77777777" w:rsidTr="00EE0459">
        <w:trPr>
          <w:trHeight w:val="641"/>
        </w:trPr>
        <w:tc>
          <w:tcPr>
            <w:tcW w:w="10206" w:type="dxa"/>
          </w:tcPr>
          <w:p w14:paraId="47320A0E" w14:textId="77777777" w:rsidR="005771C2" w:rsidRPr="00CD3F53" w:rsidRDefault="005771C2" w:rsidP="00EE0459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</w:p>
          <w:p w14:paraId="65B89C0B" w14:textId="77777777" w:rsidR="005771C2" w:rsidRPr="00CD3F53" w:rsidRDefault="005771C2" w:rsidP="00EE0459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Педагогическим советом                                 </w:t>
            </w:r>
            <w:r w:rsidRPr="00CD3F53">
              <w:rPr>
                <w:kern w:val="24"/>
                <w:sz w:val="28"/>
                <w:szCs w:val="28"/>
              </w:rPr>
              <w:t>____________________ И.В. Козлова</w:t>
            </w:r>
          </w:p>
        </w:tc>
      </w:tr>
      <w:tr w:rsidR="005771C2" w:rsidRPr="00CD3F53" w14:paraId="31C12B3E" w14:textId="77777777" w:rsidTr="00EE0459">
        <w:trPr>
          <w:trHeight w:val="641"/>
        </w:trPr>
        <w:tc>
          <w:tcPr>
            <w:tcW w:w="10206" w:type="dxa"/>
          </w:tcPr>
          <w:p w14:paraId="23A8BF92" w14:textId="77777777" w:rsidR="005771C2" w:rsidRPr="00CD3F53" w:rsidRDefault="005771C2" w:rsidP="00EE0459">
            <w:pPr>
              <w:ind w:left="5282"/>
              <w:textAlignment w:val="baseline"/>
              <w:rPr>
                <w:kern w:val="24"/>
                <w:sz w:val="16"/>
                <w:szCs w:val="16"/>
              </w:rPr>
            </w:pPr>
          </w:p>
          <w:p w14:paraId="1BCA0F7F" w14:textId="77777777" w:rsidR="005771C2" w:rsidRPr="00CD3F53" w:rsidRDefault="005771C2" w:rsidP="00EE0459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Протокол № ___.                                               </w:t>
            </w:r>
            <w:r w:rsidRPr="00CD3F53">
              <w:rPr>
                <w:kern w:val="24"/>
                <w:sz w:val="28"/>
                <w:szCs w:val="28"/>
              </w:rPr>
              <w:t>Приказ № __</w:t>
            </w:r>
            <w:r>
              <w:rPr>
                <w:kern w:val="24"/>
                <w:sz w:val="28"/>
                <w:szCs w:val="28"/>
              </w:rPr>
              <w:t>_</w:t>
            </w:r>
            <w:r w:rsidRPr="00CD3F53">
              <w:rPr>
                <w:kern w:val="24"/>
                <w:sz w:val="28"/>
                <w:szCs w:val="28"/>
              </w:rPr>
              <w:t xml:space="preserve"> от </w:t>
            </w:r>
            <w:r>
              <w:rPr>
                <w:kern w:val="24"/>
                <w:sz w:val="28"/>
                <w:szCs w:val="28"/>
              </w:rPr>
              <w:t>«31</w:t>
            </w:r>
            <w:r w:rsidRPr="00CD3F53">
              <w:rPr>
                <w:kern w:val="24"/>
                <w:sz w:val="28"/>
                <w:szCs w:val="28"/>
              </w:rPr>
              <w:t>» августа 202</w:t>
            </w:r>
            <w:r>
              <w:rPr>
                <w:kern w:val="24"/>
                <w:sz w:val="28"/>
                <w:szCs w:val="28"/>
              </w:rPr>
              <w:t>2</w:t>
            </w:r>
            <w:r w:rsidRPr="00CD3F53">
              <w:rPr>
                <w:kern w:val="24"/>
                <w:sz w:val="28"/>
                <w:szCs w:val="28"/>
              </w:rPr>
              <w:t xml:space="preserve"> г.</w:t>
            </w:r>
          </w:p>
        </w:tc>
      </w:tr>
    </w:tbl>
    <w:p w14:paraId="5AA4B486" w14:textId="77777777" w:rsidR="005771C2" w:rsidRPr="00CD3F53" w:rsidRDefault="005771C2" w:rsidP="005771C2">
      <w:pPr>
        <w:spacing w:after="200"/>
        <w:rPr>
          <w:rFonts w:eastAsia="MS Mincho"/>
          <w:b/>
          <w:bCs/>
          <w:sz w:val="28"/>
          <w:szCs w:val="28"/>
        </w:rPr>
      </w:pPr>
    </w:p>
    <w:p w14:paraId="7BAE720F" w14:textId="77777777" w:rsidR="005771C2" w:rsidRPr="00CD3F53" w:rsidRDefault="005771C2" w:rsidP="005771C2">
      <w:pPr>
        <w:spacing w:after="200"/>
        <w:rPr>
          <w:rFonts w:eastAsia="MS Mincho"/>
          <w:b/>
          <w:bCs/>
          <w:sz w:val="32"/>
          <w:szCs w:val="32"/>
        </w:rPr>
      </w:pPr>
    </w:p>
    <w:p w14:paraId="6E5AB38A" w14:textId="77777777" w:rsidR="005771C2" w:rsidRPr="00CD3F53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3F53">
        <w:rPr>
          <w:b/>
          <w:bCs/>
          <w:color w:val="000000"/>
          <w:sz w:val="28"/>
          <w:szCs w:val="28"/>
        </w:rPr>
        <w:t>РАБОЧАЯ ПРОГРАММА</w:t>
      </w:r>
    </w:p>
    <w:p w14:paraId="28A6AC58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283"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</w:p>
    <w:p w14:paraId="1D2E8583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5283">
        <w:rPr>
          <w:rFonts w:ascii="Times New Roman" w:hAnsi="Times New Roman" w:cs="Times New Roman"/>
          <w:sz w:val="28"/>
          <w:szCs w:val="28"/>
        </w:rPr>
        <w:t>для детей 4-7 лет</w:t>
      </w:r>
    </w:p>
    <w:p w14:paraId="1CC4A864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5283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</w:t>
      </w:r>
    </w:p>
    <w:p w14:paraId="3F7CC7D7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5283">
        <w:rPr>
          <w:rFonts w:ascii="Times New Roman" w:hAnsi="Times New Roman" w:cs="Times New Roman"/>
          <w:sz w:val="28"/>
          <w:szCs w:val="28"/>
        </w:rPr>
        <w:t>автор Т.С. Комарова «Изобразительная деятельность в детском саду»</w:t>
      </w:r>
    </w:p>
    <w:p w14:paraId="310B4FD5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5283">
        <w:rPr>
          <w:rFonts w:ascii="Times New Roman" w:hAnsi="Times New Roman" w:cs="Times New Roman"/>
          <w:sz w:val="28"/>
          <w:szCs w:val="28"/>
        </w:rPr>
        <w:t>(в рамках УМК программы «От рождения до школы»)</w:t>
      </w:r>
    </w:p>
    <w:p w14:paraId="1A027838" w14:textId="77777777" w:rsidR="005771C2" w:rsidRPr="006C528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5283">
        <w:rPr>
          <w:rFonts w:ascii="Times New Roman" w:hAnsi="Times New Roman" w:cs="Times New Roman"/>
          <w:sz w:val="28"/>
          <w:szCs w:val="28"/>
        </w:rPr>
        <w:t xml:space="preserve">од общей  редакцией Н.Е. Вераксы, Т.С. Комаровой, </w:t>
      </w:r>
      <w:bookmarkStart w:id="0" w:name="_Hlk55134459"/>
      <w:r w:rsidRPr="006C5283">
        <w:rPr>
          <w:rFonts w:ascii="Times New Roman" w:hAnsi="Times New Roman" w:cs="Times New Roman"/>
          <w:sz w:val="28"/>
          <w:szCs w:val="28"/>
        </w:rPr>
        <w:t>Э.М. Дорофеевой.</w:t>
      </w:r>
      <w:bookmarkEnd w:id="0"/>
    </w:p>
    <w:p w14:paraId="6BCACE03" w14:textId="77777777" w:rsidR="005771C2" w:rsidRPr="00A51748" w:rsidRDefault="005771C2" w:rsidP="005771C2">
      <w:pPr>
        <w:pStyle w:val="a4"/>
        <w:jc w:val="center"/>
        <w:rPr>
          <w:rFonts w:cstheme="minorHAnsi"/>
        </w:rPr>
      </w:pPr>
      <w:r w:rsidRPr="006C5283">
        <w:rPr>
          <w:rFonts w:ascii="Times New Roman" w:hAnsi="Times New Roman" w:cs="Times New Roman"/>
          <w:sz w:val="28"/>
          <w:szCs w:val="28"/>
        </w:rPr>
        <w:br/>
      </w:r>
    </w:p>
    <w:p w14:paraId="5E4E48D7" w14:textId="77777777" w:rsidR="005771C2" w:rsidRPr="00CD3F53" w:rsidRDefault="005771C2" w:rsidP="005771C2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51748">
        <w:rPr>
          <w:rFonts w:cstheme="minorHAnsi"/>
          <w:color w:val="000000"/>
          <w:sz w:val="28"/>
          <w:szCs w:val="28"/>
        </w:rPr>
        <w:br/>
      </w:r>
    </w:p>
    <w:p w14:paraId="7C4D54C4" w14:textId="77777777" w:rsidR="005771C2" w:rsidRDefault="005771C2" w:rsidP="005771C2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DB9DC4A" w14:textId="77777777" w:rsidR="005771C2" w:rsidRPr="00B238C2" w:rsidRDefault="005771C2" w:rsidP="005771C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44CABE" w14:textId="77777777" w:rsidR="005771C2" w:rsidRPr="00B238C2" w:rsidRDefault="005771C2" w:rsidP="005771C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8C2">
        <w:rPr>
          <w:rFonts w:ascii="Times New Roman" w:hAnsi="Times New Roman" w:cs="Times New Roman"/>
          <w:sz w:val="28"/>
          <w:szCs w:val="28"/>
          <w:lang w:eastAsia="ru-RU"/>
        </w:rPr>
        <w:t>Составитель программы:</w:t>
      </w:r>
    </w:p>
    <w:p w14:paraId="502295EB" w14:textId="77777777" w:rsidR="005771C2" w:rsidRPr="00B238C2" w:rsidRDefault="005771C2" w:rsidP="005771C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8C2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59DE295E" w14:textId="77777777" w:rsidR="005771C2" w:rsidRPr="00B238C2" w:rsidRDefault="005771C2" w:rsidP="005771C2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C2">
        <w:rPr>
          <w:rFonts w:ascii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Pr="00B2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E5E28D" w14:textId="77777777" w:rsidR="005771C2" w:rsidRPr="00B238C2" w:rsidRDefault="005771C2" w:rsidP="005771C2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Ю.А.</w:t>
      </w:r>
    </w:p>
    <w:p w14:paraId="2031082D" w14:textId="77777777" w:rsidR="005771C2" w:rsidRPr="00CD3F53" w:rsidRDefault="005771C2" w:rsidP="005771C2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36EBB" w14:textId="77777777" w:rsidR="005771C2" w:rsidRDefault="005771C2" w:rsidP="005771C2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88BC13E" w14:textId="77777777" w:rsidR="005771C2" w:rsidRDefault="005771C2" w:rsidP="005771C2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481420A" w14:textId="77777777" w:rsidR="005771C2" w:rsidRDefault="005771C2" w:rsidP="005771C2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DCF3D4B" w14:textId="77777777" w:rsidR="005771C2" w:rsidRPr="00CD3F53" w:rsidRDefault="005771C2" w:rsidP="005771C2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26F40E8" w14:textId="77777777" w:rsidR="005771C2" w:rsidRPr="00CD3F5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14:paraId="3119FC3E" w14:textId="77777777" w:rsidR="005771C2" w:rsidRPr="00CD3F53" w:rsidRDefault="005771C2" w:rsidP="005771C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4CEEA905" w14:textId="77777777" w:rsidR="005771C2" w:rsidRPr="006674E3" w:rsidRDefault="005771C2" w:rsidP="005771C2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r w:rsidRPr="006674E3">
        <w:rPr>
          <w:b/>
          <w:bCs/>
          <w:color w:val="000000"/>
        </w:rPr>
        <w:lastRenderedPageBreak/>
        <w:t>СОДЕРЖАНИЕ.</w:t>
      </w:r>
    </w:p>
    <w:p w14:paraId="7AD6FE21" w14:textId="77777777" w:rsidR="005771C2" w:rsidRPr="006674E3" w:rsidRDefault="005771C2" w:rsidP="005771C2">
      <w:pPr>
        <w:shd w:val="clear" w:color="auto" w:fill="FFFFFF"/>
        <w:spacing w:line="294" w:lineRule="atLeast"/>
        <w:rPr>
          <w:b/>
          <w:bCs/>
          <w:color w:val="000000"/>
        </w:rPr>
      </w:pPr>
    </w:p>
    <w:p w14:paraId="24E0259C" w14:textId="77777777" w:rsidR="005771C2" w:rsidRPr="006674E3" w:rsidRDefault="005771C2" w:rsidP="005771C2">
      <w:pPr>
        <w:shd w:val="clear" w:color="auto" w:fill="FFFFFF"/>
        <w:spacing w:line="294" w:lineRule="atLeast"/>
        <w:rPr>
          <w:b/>
        </w:rPr>
      </w:pPr>
      <w:r w:rsidRPr="006674E3">
        <w:rPr>
          <w:b/>
          <w:bCs/>
          <w:color w:val="000000"/>
          <w:lang w:val="en-US"/>
        </w:rPr>
        <w:t>I</w:t>
      </w:r>
      <w:r w:rsidRPr="006674E3">
        <w:rPr>
          <w:b/>
          <w:bCs/>
          <w:color w:val="000000"/>
        </w:rPr>
        <w:t xml:space="preserve">. </w:t>
      </w:r>
      <w:r w:rsidRPr="006674E3">
        <w:rPr>
          <w:b/>
        </w:rPr>
        <w:t>ЦЕЛЕВОЙ РАЗДЕЛ ОБРАЗОВАТЕЛЬНОЙ ПРОГРАММЫ</w:t>
      </w:r>
    </w:p>
    <w:p w14:paraId="460FA19F" w14:textId="77777777" w:rsidR="005771C2" w:rsidRPr="006674E3" w:rsidRDefault="005771C2" w:rsidP="005771C2">
      <w:pPr>
        <w:pStyle w:val="a5"/>
        <w:shd w:val="clear" w:color="auto" w:fill="FFFFFF"/>
        <w:spacing w:line="294" w:lineRule="atLeast"/>
        <w:rPr>
          <w:color w:val="000000"/>
        </w:rPr>
      </w:pPr>
    </w:p>
    <w:p w14:paraId="60B82355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rPr>
          <w:color w:val="000000"/>
        </w:rPr>
        <w:t xml:space="preserve">1.1 Пояснительная записка                                                                                </w:t>
      </w:r>
      <w:r>
        <w:rPr>
          <w:color w:val="000000"/>
        </w:rPr>
        <w:t xml:space="preserve">                      </w:t>
      </w:r>
      <w:r w:rsidRPr="006674E3">
        <w:rPr>
          <w:color w:val="000000"/>
        </w:rPr>
        <w:t>3-4</w:t>
      </w:r>
    </w:p>
    <w:p w14:paraId="1330542A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t xml:space="preserve">1.1.1. Цели и задачи реализации Программы                                                  </w:t>
      </w:r>
      <w:r>
        <w:t xml:space="preserve">                      </w:t>
      </w:r>
      <w:r w:rsidRPr="006674E3">
        <w:t>4-5</w:t>
      </w:r>
    </w:p>
    <w:p w14:paraId="40199265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t xml:space="preserve">1.1.2. Принципы и подходы к формированию Программы                           </w:t>
      </w:r>
      <w:r>
        <w:t xml:space="preserve">                       </w:t>
      </w:r>
      <w:r w:rsidRPr="006674E3">
        <w:t>5</w:t>
      </w:r>
    </w:p>
    <w:p w14:paraId="3011FCF1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t xml:space="preserve">1.1.3. Значимые для разработки и реализации Программы              характеристики, в том числе возрастные и индивидуальные особенности детей                                                     </w:t>
      </w:r>
      <w:r>
        <w:t>5-7</w:t>
      </w:r>
      <w:r w:rsidRPr="006674E3">
        <w:t xml:space="preserve">                                                              </w:t>
      </w:r>
    </w:p>
    <w:p w14:paraId="3D2171A2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t xml:space="preserve">1.2. Планируемые результаты освоения Программы                                      </w:t>
      </w:r>
      <w:r>
        <w:t xml:space="preserve">                     </w:t>
      </w:r>
      <w:r w:rsidRPr="006674E3">
        <w:t xml:space="preserve"> 7-9</w:t>
      </w:r>
    </w:p>
    <w:p w14:paraId="471123A6" w14:textId="77777777" w:rsidR="005771C2" w:rsidRPr="006674E3" w:rsidRDefault="005771C2" w:rsidP="005771C2">
      <w:pPr>
        <w:shd w:val="clear" w:color="auto" w:fill="FFFFFF"/>
        <w:spacing w:line="294" w:lineRule="atLeast"/>
        <w:rPr>
          <w:color w:val="000000"/>
        </w:rPr>
      </w:pPr>
      <w:r w:rsidRPr="006674E3">
        <w:t xml:space="preserve">1.2.1. Система мониторинга достижений детьми планируемых результатов Программы                                                                                                          </w:t>
      </w:r>
      <w:r>
        <w:t xml:space="preserve">                      </w:t>
      </w:r>
      <w:r w:rsidRPr="006674E3">
        <w:t>9-11</w:t>
      </w:r>
    </w:p>
    <w:p w14:paraId="7791824D" w14:textId="77777777" w:rsidR="005771C2" w:rsidRPr="006674E3" w:rsidRDefault="005771C2" w:rsidP="005771C2">
      <w:pPr>
        <w:shd w:val="clear" w:color="auto" w:fill="FFFFFF"/>
        <w:spacing w:line="294" w:lineRule="atLeast"/>
        <w:rPr>
          <w:b/>
          <w:bCs/>
          <w:color w:val="000000"/>
        </w:rPr>
      </w:pPr>
    </w:p>
    <w:p w14:paraId="2440AC80" w14:textId="77777777" w:rsidR="005771C2" w:rsidRPr="006674E3" w:rsidRDefault="005771C2" w:rsidP="005771C2">
      <w:pPr>
        <w:jc w:val="both"/>
        <w:rPr>
          <w:b/>
        </w:rPr>
      </w:pPr>
      <w:r w:rsidRPr="006674E3">
        <w:rPr>
          <w:b/>
        </w:rPr>
        <w:t xml:space="preserve"> </w:t>
      </w:r>
      <w:r w:rsidRPr="006674E3">
        <w:rPr>
          <w:b/>
          <w:bCs/>
          <w:color w:val="000000"/>
          <w:lang w:val="en-US"/>
        </w:rPr>
        <w:t>II</w:t>
      </w:r>
      <w:r w:rsidRPr="006674E3">
        <w:rPr>
          <w:b/>
          <w:bCs/>
          <w:color w:val="000000"/>
        </w:rPr>
        <w:t xml:space="preserve">. </w:t>
      </w:r>
      <w:r w:rsidRPr="006674E3">
        <w:rPr>
          <w:b/>
        </w:rPr>
        <w:t>СОДЕРЖАТЕЛЬНЫЙ РАЗДЕЛ</w:t>
      </w:r>
    </w:p>
    <w:p w14:paraId="60266CF6" w14:textId="77777777" w:rsidR="005771C2" w:rsidRPr="006674E3" w:rsidRDefault="005771C2" w:rsidP="005771C2">
      <w:pPr>
        <w:jc w:val="both"/>
        <w:rPr>
          <w:b/>
        </w:rPr>
      </w:pPr>
    </w:p>
    <w:p w14:paraId="3D2EF7A1" w14:textId="77777777" w:rsidR="005771C2" w:rsidRPr="006674E3" w:rsidRDefault="005771C2" w:rsidP="005771C2">
      <w:pPr>
        <w:shd w:val="clear" w:color="auto" w:fill="FFFFFF"/>
        <w:spacing w:line="294" w:lineRule="atLeast"/>
        <w:rPr>
          <w:bCs/>
          <w:color w:val="000000"/>
        </w:rPr>
      </w:pPr>
      <w:r w:rsidRPr="006674E3">
        <w:rPr>
          <w:bCs/>
        </w:rPr>
        <w:t xml:space="preserve">2.1. Содержание образовательной деятельности по освоению детьми   образовательных областей                                                                              </w:t>
      </w:r>
      <w:r>
        <w:rPr>
          <w:bCs/>
        </w:rPr>
        <w:t xml:space="preserve">                                                     </w:t>
      </w:r>
      <w:r w:rsidRPr="006674E3">
        <w:rPr>
          <w:bCs/>
        </w:rPr>
        <w:t>11-88</w:t>
      </w:r>
    </w:p>
    <w:p w14:paraId="4DDEA24C" w14:textId="77777777" w:rsidR="005771C2" w:rsidRPr="006674E3" w:rsidRDefault="005771C2" w:rsidP="005771C2">
      <w:pPr>
        <w:shd w:val="clear" w:color="auto" w:fill="FFFFFF"/>
        <w:spacing w:line="294" w:lineRule="atLeast"/>
        <w:rPr>
          <w:bCs/>
          <w:color w:val="000000"/>
        </w:rPr>
      </w:pPr>
      <w:r w:rsidRPr="006674E3">
        <w:rPr>
          <w:bCs/>
        </w:rPr>
        <w:t xml:space="preserve">2.2. Описание форм, способов, средств реализации Программы               </w:t>
      </w:r>
      <w:r>
        <w:rPr>
          <w:bCs/>
        </w:rPr>
        <w:t xml:space="preserve">                      </w:t>
      </w:r>
      <w:r w:rsidRPr="006674E3">
        <w:rPr>
          <w:bCs/>
        </w:rPr>
        <w:t xml:space="preserve"> 89-91</w:t>
      </w:r>
    </w:p>
    <w:p w14:paraId="71050A09" w14:textId="77777777" w:rsidR="005771C2" w:rsidRPr="006674E3" w:rsidRDefault="005771C2" w:rsidP="005771C2">
      <w:pPr>
        <w:shd w:val="clear" w:color="auto" w:fill="FFFFFF"/>
        <w:spacing w:line="294" w:lineRule="atLeast"/>
        <w:rPr>
          <w:bCs/>
          <w:color w:val="000000"/>
        </w:rPr>
      </w:pPr>
      <w:r w:rsidRPr="006674E3">
        <w:rPr>
          <w:bCs/>
          <w:color w:val="000000"/>
        </w:rPr>
        <w:t>2.3.</w:t>
      </w:r>
      <w:r w:rsidRPr="006674E3">
        <w:rPr>
          <w:bCs/>
        </w:rPr>
        <w:t xml:space="preserve"> Особенности взаимодействия с семьями воспитанников                     </w:t>
      </w:r>
      <w:r>
        <w:rPr>
          <w:bCs/>
        </w:rPr>
        <w:t xml:space="preserve">                      </w:t>
      </w:r>
      <w:r w:rsidRPr="006674E3">
        <w:rPr>
          <w:bCs/>
        </w:rPr>
        <w:t xml:space="preserve"> 91</w:t>
      </w:r>
    </w:p>
    <w:p w14:paraId="695EDF99" w14:textId="77777777" w:rsidR="005771C2" w:rsidRPr="006674E3" w:rsidRDefault="005771C2" w:rsidP="005771C2">
      <w:pPr>
        <w:shd w:val="clear" w:color="auto" w:fill="FFFFFF"/>
        <w:spacing w:line="294" w:lineRule="atLeast"/>
        <w:rPr>
          <w:b/>
          <w:bCs/>
          <w:color w:val="000000"/>
        </w:rPr>
      </w:pPr>
    </w:p>
    <w:p w14:paraId="77B4D2CF" w14:textId="77777777" w:rsidR="005771C2" w:rsidRPr="006674E3" w:rsidRDefault="005771C2" w:rsidP="005771C2">
      <w:pPr>
        <w:jc w:val="both"/>
        <w:rPr>
          <w:b/>
        </w:rPr>
      </w:pPr>
      <w:r w:rsidRPr="006674E3">
        <w:rPr>
          <w:b/>
          <w:bCs/>
          <w:color w:val="000000"/>
          <w:lang w:val="en-US"/>
        </w:rPr>
        <w:t>III</w:t>
      </w:r>
      <w:r w:rsidRPr="006674E3">
        <w:rPr>
          <w:b/>
          <w:bCs/>
          <w:color w:val="000000"/>
        </w:rPr>
        <w:t xml:space="preserve">. </w:t>
      </w:r>
      <w:r w:rsidRPr="006674E3">
        <w:rPr>
          <w:b/>
        </w:rPr>
        <w:t xml:space="preserve"> ОРГАНИЗАЦИОННЫЙ РАЗДЕЛ</w:t>
      </w:r>
    </w:p>
    <w:p w14:paraId="6F08546B" w14:textId="77777777" w:rsidR="005771C2" w:rsidRPr="006674E3" w:rsidRDefault="005771C2" w:rsidP="005771C2">
      <w:pPr>
        <w:shd w:val="clear" w:color="auto" w:fill="FFFFFF"/>
        <w:spacing w:line="294" w:lineRule="atLeast"/>
        <w:rPr>
          <w:bCs/>
          <w:color w:val="000000"/>
        </w:rPr>
      </w:pPr>
      <w:r w:rsidRPr="006674E3">
        <w:rPr>
          <w:bCs/>
        </w:rPr>
        <w:t xml:space="preserve">3.1. Организация режима пребывания детей в группе                                  </w:t>
      </w:r>
      <w:r>
        <w:rPr>
          <w:bCs/>
        </w:rPr>
        <w:t xml:space="preserve">                      </w:t>
      </w:r>
      <w:r w:rsidRPr="006674E3">
        <w:rPr>
          <w:bCs/>
        </w:rPr>
        <w:t>91</w:t>
      </w:r>
    </w:p>
    <w:p w14:paraId="2D9B8B94" w14:textId="77777777" w:rsidR="005771C2" w:rsidRPr="006674E3" w:rsidRDefault="005771C2" w:rsidP="005771C2">
      <w:pPr>
        <w:shd w:val="clear" w:color="auto" w:fill="FFFFFF"/>
        <w:spacing w:line="294" w:lineRule="atLeast"/>
        <w:rPr>
          <w:bCs/>
          <w:color w:val="000000"/>
        </w:rPr>
      </w:pPr>
      <w:r w:rsidRPr="006674E3">
        <w:rPr>
          <w:bCs/>
        </w:rPr>
        <w:t>3.2. Особенности организации развивающей предметно-пространственной</w:t>
      </w:r>
      <w:r>
        <w:rPr>
          <w:bCs/>
        </w:rPr>
        <w:t xml:space="preserve"> </w:t>
      </w:r>
      <w:r w:rsidRPr="006674E3">
        <w:rPr>
          <w:bCs/>
        </w:rPr>
        <w:t xml:space="preserve">среды                                                                                                                  </w:t>
      </w:r>
      <w:r>
        <w:rPr>
          <w:bCs/>
        </w:rPr>
        <w:t xml:space="preserve">                      </w:t>
      </w:r>
      <w:r w:rsidRPr="006674E3">
        <w:rPr>
          <w:bCs/>
        </w:rPr>
        <w:t>91-92</w:t>
      </w:r>
    </w:p>
    <w:p w14:paraId="4346663C" w14:textId="77777777" w:rsidR="005771C2" w:rsidRPr="006674E3" w:rsidRDefault="005771C2" w:rsidP="005771C2">
      <w:pPr>
        <w:shd w:val="clear" w:color="auto" w:fill="FFFFFF"/>
        <w:spacing w:line="294" w:lineRule="atLeast"/>
        <w:rPr>
          <w:b/>
          <w:bCs/>
          <w:color w:val="000000"/>
        </w:rPr>
      </w:pPr>
      <w:r w:rsidRPr="006674E3">
        <w:rPr>
          <w:bCs/>
        </w:rPr>
        <w:t xml:space="preserve">3.3. Методическое обеспечение Программы, средства обучения и воспитания             </w:t>
      </w:r>
      <w:r>
        <w:rPr>
          <w:bCs/>
        </w:rPr>
        <w:t xml:space="preserve"> 92-93</w:t>
      </w:r>
      <w:r w:rsidRPr="006674E3">
        <w:rPr>
          <w:bCs/>
        </w:rPr>
        <w:t xml:space="preserve">                                                                                                         </w:t>
      </w:r>
    </w:p>
    <w:p w14:paraId="7ECCF1D8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1766FACF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64B09D1B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668800B4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A8FE8D0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DE32ADC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1EF015B6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7B7DAE25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1F8EC924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3C71BC1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880A55D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A54A9FE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6D0A3A81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3C7360C6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315453CA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B1F2748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5329FCA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228EFC9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3783BEF9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54421ED6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7A5E36B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2123406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F628DD8" w14:textId="77777777" w:rsidR="005771C2" w:rsidRPr="00F37118" w:rsidRDefault="005771C2" w:rsidP="005771C2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</w:t>
      </w:r>
      <w:r w:rsidRPr="00F37118">
        <w:rPr>
          <w:b/>
          <w:bCs/>
          <w:color w:val="000000"/>
          <w:sz w:val="28"/>
          <w:szCs w:val="28"/>
        </w:rPr>
        <w:t>ЦЕЛЕВОЙ РАЗДЕЛ ОБРАЗОВАТЕЛЬНОЙ ПРОГРАММЫ</w:t>
      </w:r>
    </w:p>
    <w:p w14:paraId="52E84BC5" w14:textId="77777777" w:rsidR="005771C2" w:rsidRPr="00F37118" w:rsidRDefault="005771C2" w:rsidP="005771C2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14:paraId="34AFAD2B" w14:textId="77777777" w:rsidR="005771C2" w:rsidRPr="004B21C4" w:rsidRDefault="005771C2" w:rsidP="005771C2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 </w:t>
      </w:r>
      <w:r w:rsidRPr="004B21C4">
        <w:rPr>
          <w:b/>
          <w:bCs/>
          <w:color w:val="000000"/>
          <w:sz w:val="28"/>
          <w:szCs w:val="28"/>
        </w:rPr>
        <w:t>Пояснительная записка</w:t>
      </w:r>
    </w:p>
    <w:p w14:paraId="529313FA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B21C4">
        <w:rPr>
          <w:color w:val="000000"/>
          <w:sz w:val="28"/>
          <w:szCs w:val="28"/>
        </w:rPr>
        <w:t>Рабоча</w:t>
      </w:r>
      <w:r>
        <w:rPr>
          <w:color w:val="000000"/>
          <w:sz w:val="28"/>
          <w:szCs w:val="28"/>
        </w:rPr>
        <w:t xml:space="preserve">я </w:t>
      </w:r>
      <w:r w:rsidRPr="004B21C4">
        <w:rPr>
          <w:color w:val="000000"/>
          <w:sz w:val="28"/>
          <w:szCs w:val="28"/>
        </w:rPr>
        <w:t>программа художественно</w:t>
      </w:r>
      <w:r w:rsidRPr="004B21C4">
        <w:rPr>
          <w:b/>
          <w:bCs/>
          <w:color w:val="000000"/>
          <w:sz w:val="28"/>
          <w:szCs w:val="28"/>
        </w:rPr>
        <w:t>-</w:t>
      </w:r>
      <w:r w:rsidRPr="009F749C">
        <w:rPr>
          <w:color w:val="000000"/>
          <w:sz w:val="28"/>
          <w:szCs w:val="28"/>
        </w:rPr>
        <w:t>эстетической    направленности</w:t>
      </w:r>
      <w:r w:rsidRPr="004B21C4">
        <w:rPr>
          <w:b/>
          <w:bCs/>
          <w:color w:val="000000"/>
          <w:sz w:val="28"/>
          <w:szCs w:val="28"/>
        </w:rPr>
        <w:t> </w:t>
      </w:r>
      <w:r w:rsidRPr="004B21C4">
        <w:rPr>
          <w:rStyle w:val="c1"/>
          <w:color w:val="000000"/>
          <w:sz w:val="28"/>
          <w:szCs w:val="28"/>
        </w:rPr>
        <w:t xml:space="preserve">разработана в соответствии с ООП </w:t>
      </w:r>
      <w:r w:rsidRPr="004B21C4">
        <w:rPr>
          <w:caps/>
          <w:sz w:val="28"/>
          <w:szCs w:val="28"/>
        </w:rPr>
        <w:t>"ЦЕНТР РАЗВИТИЯ РЕБЕНКА - ДЕТСКИЙ САД №2"</w:t>
      </w:r>
      <w:r w:rsidRPr="004B21C4">
        <w:rPr>
          <w:rStyle w:val="c1"/>
          <w:color w:val="000000"/>
          <w:sz w:val="28"/>
          <w:szCs w:val="28"/>
        </w:rPr>
        <w:t xml:space="preserve">в соответствии с введением в действие ФГОС ДО и </w:t>
      </w:r>
      <w:r w:rsidRPr="004B21C4">
        <w:rPr>
          <w:color w:val="000000"/>
          <w:sz w:val="28"/>
          <w:szCs w:val="28"/>
        </w:rPr>
        <w:t xml:space="preserve"> ориентирована на развитие творческих способностей и воображения посредством ручного труда и изобразительной деятельности. </w:t>
      </w:r>
      <w:r>
        <w:rPr>
          <w:rStyle w:val="c1"/>
          <w:color w:val="000000"/>
          <w:sz w:val="28"/>
          <w:szCs w:val="28"/>
        </w:rPr>
        <w:t>Программа</w:t>
      </w:r>
      <w:r w:rsidRPr="004B21C4">
        <w:rPr>
          <w:rStyle w:val="c1"/>
          <w:color w:val="000000"/>
          <w:sz w:val="28"/>
          <w:szCs w:val="28"/>
        </w:rPr>
        <w:t xml:space="preserve"> обеспечивает разностороннее художественно – эстетическое развитие детей в возрасте от 4 до 7 лет с учётом их возрастных и индивидуальных особенностей. </w:t>
      </w:r>
      <w:r w:rsidRPr="004B21C4">
        <w:rPr>
          <w:color w:val="000000"/>
          <w:sz w:val="28"/>
          <w:szCs w:val="28"/>
        </w:rPr>
        <w:t>Содержание образовательной области «Художественно-эстетическое развитие» направлено на формирования интереса к эстетической стороне окружающей действительности, удовлетворение потребности детей в самовыражении.</w:t>
      </w:r>
    </w:p>
    <w:p w14:paraId="6F7230FD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14:paraId="0ACE4B94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56339B">
        <w:rPr>
          <w:color w:val="000000"/>
          <w:sz w:val="28"/>
          <w:szCs w:val="28"/>
        </w:rPr>
        <w:t xml:space="preserve">Актуальность </w:t>
      </w:r>
      <w:r w:rsidRPr="004B21C4">
        <w:rPr>
          <w:color w:val="000000"/>
          <w:sz w:val="28"/>
          <w:szCs w:val="28"/>
        </w:rPr>
        <w:t>программы определяется требованиями Федерального государственного образовательного стандарта дошкольного образования (далее ФГОС ДО, 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образования»), а именно:</w:t>
      </w:r>
    </w:p>
    <w:p w14:paraId="2736355F" w14:textId="77777777" w:rsidR="005771C2" w:rsidRPr="004B21C4" w:rsidRDefault="005771C2" w:rsidP="005771C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с п.1.6. ФГОС ДО программа направлена на «обеспечение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детей»;</w:t>
      </w:r>
    </w:p>
    <w:p w14:paraId="65AA57B9" w14:textId="77777777" w:rsidR="005771C2" w:rsidRPr="004B21C4" w:rsidRDefault="005771C2" w:rsidP="005771C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п.2.6. «Содержание программы должно обеспечивать развитие личности, мотивации и способностей детей в различных видах деятельности»;</w:t>
      </w:r>
    </w:p>
    <w:p w14:paraId="52F448B8" w14:textId="77777777" w:rsidR="005771C2" w:rsidRPr="004B21C4" w:rsidRDefault="005771C2" w:rsidP="005771C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п.2.7. «изобразительная деятельность (рисование, лепка, аппликация)».</w:t>
      </w:r>
    </w:p>
    <w:p w14:paraId="0096A5FF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Данная программа предлагает занятия по рисованию с использованием базовых техник и алгоритмических схем в изображении предметов и создание условий для экспериментирования с художественными материалами, инструментами, изобразительно-выразительными средствами.</w:t>
      </w:r>
    </w:p>
    <w:p w14:paraId="2E6AD160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Отличительные особенности программы: знакомство и работа с алгоритмическими схемами, работа с цветом (цветоведение), и использование различных художественных материалов одновременно (экспериментирование).</w:t>
      </w:r>
    </w:p>
    <w:p w14:paraId="52EF0A05" w14:textId="77777777" w:rsidR="005771C2" w:rsidRPr="000076CD" w:rsidRDefault="005771C2" w:rsidP="005771C2">
      <w:pPr>
        <w:shd w:val="clear" w:color="auto" w:fill="FFFFFF"/>
        <w:spacing w:line="294" w:lineRule="atLeas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4B21C4">
        <w:rPr>
          <w:color w:val="000000"/>
          <w:sz w:val="28"/>
          <w:szCs w:val="28"/>
        </w:rPr>
        <w:t>рограмма разработана </w:t>
      </w:r>
      <w:r w:rsidRPr="000076CD">
        <w:rPr>
          <w:iCs/>
          <w:sz w:val="28"/>
          <w:szCs w:val="28"/>
        </w:rPr>
        <w:t>в соответствии со следующими нормативными документами</w:t>
      </w:r>
      <w:r>
        <w:rPr>
          <w:iCs/>
          <w:sz w:val="28"/>
          <w:szCs w:val="28"/>
        </w:rPr>
        <w:t>:</w:t>
      </w:r>
    </w:p>
    <w:p w14:paraId="3760455C" w14:textId="77777777" w:rsidR="005771C2" w:rsidRPr="00656498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t>• Конвенция о правах ребенка (1989 г.)</w:t>
      </w:r>
    </w:p>
    <w:p w14:paraId="0351ACFF" w14:textId="77777777" w:rsidR="005771C2" w:rsidRPr="00656498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t>• Федеральный закон от 29 декабря 2012 г. № 273-ФЗ «Об образовании в Российской Федерации»</w:t>
      </w:r>
    </w:p>
    <w:p w14:paraId="6F666C8E" w14:textId="77777777" w:rsidR="005771C2" w:rsidRPr="00656498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lastRenderedPageBreak/>
        <w:t>•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14:paraId="475F6D16" w14:textId="77777777" w:rsidR="005771C2" w:rsidRPr="00656498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14:paraId="32E8CC52" w14:textId="77777777" w:rsidR="005771C2" w:rsidRPr="00656498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t>•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14:paraId="27F32BC6" w14:textId="77777777" w:rsidR="005771C2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  <w:r w:rsidRPr="00656498">
        <w:rPr>
          <w:iCs/>
          <w:color w:val="111111"/>
          <w:sz w:val="28"/>
          <w:szCs w:val="28"/>
        </w:rPr>
        <w:t>•</w:t>
      </w:r>
      <w:r w:rsidRPr="00656498">
        <w:rPr>
          <w:iCs/>
          <w:sz w:val="28"/>
          <w:szCs w:val="28"/>
        </w:rPr>
        <w:t xml:space="preserve"> </w:t>
      </w:r>
      <w:r w:rsidRPr="00656498">
        <w:rPr>
          <w:iCs/>
          <w:color w:val="111111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2.)</w:t>
      </w:r>
    </w:p>
    <w:p w14:paraId="36E3176F" w14:textId="77777777" w:rsidR="005771C2" w:rsidRDefault="005771C2" w:rsidP="005771C2">
      <w:pPr>
        <w:ind w:firstLine="360"/>
        <w:jc w:val="both"/>
        <w:rPr>
          <w:iCs/>
          <w:color w:val="111111"/>
          <w:sz w:val="28"/>
          <w:szCs w:val="28"/>
        </w:rPr>
      </w:pPr>
    </w:p>
    <w:p w14:paraId="4106C242" w14:textId="77777777" w:rsidR="005771C2" w:rsidRPr="00FD5696" w:rsidRDefault="005771C2" w:rsidP="005771C2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D5696">
        <w:rPr>
          <w:b/>
          <w:bCs/>
          <w:iCs/>
          <w:color w:val="111111"/>
          <w:sz w:val="28"/>
          <w:szCs w:val="28"/>
        </w:rPr>
        <w:t>1.1.1.</w:t>
      </w:r>
      <w:r w:rsidRPr="00FD5696">
        <w:rPr>
          <w:b/>
          <w:bCs/>
          <w:color w:val="000000"/>
          <w:sz w:val="28"/>
          <w:szCs w:val="28"/>
        </w:rPr>
        <w:t xml:space="preserve"> Цели и задачи</w:t>
      </w:r>
      <w:r>
        <w:rPr>
          <w:b/>
          <w:bCs/>
          <w:color w:val="000000"/>
          <w:sz w:val="28"/>
          <w:szCs w:val="28"/>
        </w:rPr>
        <w:t xml:space="preserve"> реализации</w:t>
      </w:r>
      <w:r w:rsidRPr="00FD569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FD5696">
        <w:rPr>
          <w:b/>
          <w:bCs/>
          <w:color w:val="000000"/>
          <w:sz w:val="28"/>
          <w:szCs w:val="28"/>
        </w:rPr>
        <w:t>рограммы.</w:t>
      </w:r>
    </w:p>
    <w:p w14:paraId="3B573C03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B21C4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фантазии, воображения детей на основе формирования знаний, умений и навыков в рисовании</w:t>
      </w:r>
    </w:p>
    <w:p w14:paraId="1CA6175C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14:paraId="2ADAD6DA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2. 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14:paraId="2871260A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3. Формирование понимания основ художественной культуры, как неотъемлемой части культуры духовной.</w:t>
      </w:r>
    </w:p>
    <w:p w14:paraId="17CD13FE" w14:textId="77777777" w:rsidR="005771C2" w:rsidRPr="004B21C4" w:rsidRDefault="005771C2" w:rsidP="005771C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1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учебного предмета являются:</w:t>
      </w:r>
    </w:p>
    <w:p w14:paraId="3184C041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развитие творчества, устойчивого интереса детей к различным видам изобразительной деятельности;</w:t>
      </w:r>
    </w:p>
    <w:p w14:paraId="4CD0544E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формирование умений и навыков работы с различными художественными материалами и техниками;</w:t>
      </w:r>
    </w:p>
    <w:p w14:paraId="6F3F143E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знакомство учащихся с первичными знаниями о видах и жанрах изобразительного искусства;</w:t>
      </w:r>
    </w:p>
    <w:p w14:paraId="61F87B8B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формирование знаний об основах цветоведения;</w:t>
      </w:r>
    </w:p>
    <w:p w14:paraId="14A8686D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14:paraId="1BBAEAC7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формирование навыков по созданию творческих композиций  по заданию педагога и  по собственному замыслу;</w:t>
      </w:r>
    </w:p>
    <w:p w14:paraId="6CCD8B37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color w:val="000000"/>
          <w:sz w:val="28"/>
          <w:szCs w:val="28"/>
        </w:rPr>
        <w:t>применение усвоенных знаний в самостоятельной творческой деятельности</w:t>
      </w:r>
    </w:p>
    <w:p w14:paraId="24629C4B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14:paraId="76129E84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lastRenderedPageBreak/>
        <w:t>развитие зрительной и вербальной памяти;</w:t>
      </w:r>
    </w:p>
    <w:p w14:paraId="435833C6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развитие образного мышления и воображения;</w:t>
      </w:r>
    </w:p>
    <w:p w14:paraId="29C71CA8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14:paraId="56A317D2" w14:textId="77777777" w:rsidR="005771C2" w:rsidRPr="004B21C4" w:rsidRDefault="005771C2" w:rsidP="005771C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B21C4">
        <w:rPr>
          <w:sz w:val="28"/>
          <w:szCs w:val="28"/>
        </w:rPr>
        <w:t>воспитание активного зрителя, способного воспринимать прекрасное.</w:t>
      </w:r>
    </w:p>
    <w:p w14:paraId="49D5B55F" w14:textId="77777777" w:rsidR="005771C2" w:rsidRPr="004B21C4" w:rsidRDefault="005771C2" w:rsidP="005771C2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воспитание трудолюбия и желания добиваться успеха собственным трудом;</w:t>
      </w:r>
    </w:p>
    <w:p w14:paraId="269BCE70" w14:textId="77777777" w:rsidR="005771C2" w:rsidRDefault="005771C2" w:rsidP="005771C2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приучать доводить начатое дело до конца</w:t>
      </w:r>
      <w:r>
        <w:rPr>
          <w:color w:val="000000"/>
          <w:sz w:val="28"/>
          <w:szCs w:val="28"/>
        </w:rPr>
        <w:t>.</w:t>
      </w:r>
    </w:p>
    <w:p w14:paraId="424B58C2" w14:textId="77777777" w:rsidR="005771C2" w:rsidRPr="004B21C4" w:rsidRDefault="005771C2" w:rsidP="005771C2">
      <w:pPr>
        <w:pStyle w:val="a5"/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14:paraId="5F98DB8C" w14:textId="77777777" w:rsidR="005771C2" w:rsidRPr="002832EA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1.1.2. </w:t>
      </w:r>
      <w:r w:rsidRPr="004B21C4">
        <w:rPr>
          <w:rStyle w:val="c1"/>
          <w:b/>
          <w:bCs/>
          <w:color w:val="000000"/>
          <w:sz w:val="28"/>
          <w:szCs w:val="28"/>
        </w:rPr>
        <w:t>Принципы и подходы</w:t>
      </w:r>
      <w:r>
        <w:rPr>
          <w:rStyle w:val="c1"/>
          <w:b/>
          <w:bCs/>
          <w:color w:val="000000"/>
          <w:sz w:val="28"/>
          <w:szCs w:val="28"/>
        </w:rPr>
        <w:t xml:space="preserve"> к формированию Программы</w:t>
      </w:r>
      <w:r w:rsidRPr="004B21C4">
        <w:rPr>
          <w:rStyle w:val="c1"/>
          <w:color w:val="000000"/>
          <w:sz w:val="28"/>
          <w:szCs w:val="28"/>
        </w:rPr>
        <w:t> </w:t>
      </w:r>
      <w:r w:rsidRPr="002832EA">
        <w:rPr>
          <w:rStyle w:val="c1"/>
          <w:b/>
          <w:bCs/>
          <w:color w:val="000000"/>
          <w:sz w:val="28"/>
          <w:szCs w:val="28"/>
        </w:rPr>
        <w:t>в организации образовательного процесса:</w:t>
      </w:r>
    </w:p>
    <w:p w14:paraId="062B783C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14:paraId="4CB03843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14:paraId="1F6B5176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14:paraId="7320DDA7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14:paraId="4EE43BF0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14:paraId="24DC5229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14:paraId="3348BEEB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08D116EA" w14:textId="77777777" w:rsidR="005771C2" w:rsidRPr="004B21C4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14:paraId="5868C4CE" w14:textId="77777777" w:rsidR="005771C2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B21C4">
        <w:rPr>
          <w:rStyle w:val="c1"/>
          <w:color w:val="000000"/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14:paraId="4652FCB6" w14:textId="77777777" w:rsidR="005771C2" w:rsidRPr="005771C2" w:rsidRDefault="005771C2" w:rsidP="005771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B59ED7" w14:textId="77777777" w:rsidR="005771C2" w:rsidRDefault="005771C2" w:rsidP="005771C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 xml:space="preserve">1.1.3. </w:t>
      </w:r>
      <w:r>
        <w:rPr>
          <w:b/>
          <w:bCs/>
          <w:color w:val="000000"/>
          <w:sz w:val="28"/>
          <w:szCs w:val="28"/>
        </w:rPr>
        <w:t xml:space="preserve">Значимые для разработки и реализации </w:t>
      </w:r>
      <w:r w:rsidRPr="00C21916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>, возрастные и индивидуальные характеристики детей.</w:t>
      </w:r>
    </w:p>
    <w:p w14:paraId="6A9B9E4E" w14:textId="77777777" w:rsidR="005771C2" w:rsidRPr="00FC1FBC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73E">
        <w:rPr>
          <w:rFonts w:ascii="Times New Roman" w:hAnsi="Times New Roman" w:cs="Times New Roman"/>
          <w:sz w:val="28"/>
          <w:szCs w:val="28"/>
        </w:rPr>
        <w:t xml:space="preserve">Программа носит вариативный характер используемых с детьми методов и приемов, что обеспечивает психолого-педагогическую поддержку художественно-творческого и эмоционального развития детей в изобразительной деятельности. Программа построена по тематическому </w:t>
      </w:r>
      <w:r w:rsidRPr="0011073E">
        <w:rPr>
          <w:rFonts w:ascii="Times New Roman" w:hAnsi="Times New Roman" w:cs="Times New Roman"/>
          <w:sz w:val="28"/>
          <w:szCs w:val="28"/>
        </w:rPr>
        <w:lastRenderedPageBreak/>
        <w:t>принципу, включает в себя репродуктивные виды</w:t>
      </w:r>
      <w:r w:rsidRPr="00FC1FBC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 и художественную деятельность творческого характера.</w:t>
      </w:r>
    </w:p>
    <w:p w14:paraId="6F150E72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1FBC">
        <w:rPr>
          <w:rFonts w:ascii="Times New Roman" w:hAnsi="Times New Roman" w:cs="Times New Roman"/>
          <w:sz w:val="28"/>
          <w:szCs w:val="28"/>
        </w:rPr>
        <w:t xml:space="preserve">Программа рассчитана для детей в возрасте 4-7 лет. На протяжении дошкольного возраста у детей художественный замысел крайне неустойчив, легко разрушается, рождается только после действия. Ребенок не задумывается о возможностях практической реализации образов, которые он создает, у ребенка комбинации образов практически бесперспективны. Он фантазирует ради того, чтобы фантазировать. Его привлекает сам процесс комбинирования, создания новых ситуаций, персонажей, событий, имеющий яркую эмоциональную окрашенность. </w:t>
      </w:r>
    </w:p>
    <w:p w14:paraId="15D80BC6" w14:textId="77777777" w:rsidR="005771C2" w:rsidRPr="00FC1FBC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F59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развития изобразительно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B1F5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у дошкольников</w:t>
      </w:r>
      <w:r>
        <w:rPr>
          <w:b/>
          <w:bCs/>
          <w:sz w:val="28"/>
          <w:szCs w:val="28"/>
        </w:rPr>
        <w:t>.</w:t>
      </w:r>
      <w:r w:rsidRPr="004B1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487530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У детей до 5 лет создание новых образов протекает непреднамеренно. Поэтому несмотря на то, что они с удовольствием фантазируют, часто в ответ на просьбу взрослого «Нарисуй, что хочешь» отвечают отказом. Отказы объясняются тем, что малыши еще не умеют руководить деятельностью воображения. В 4-5 лет у детей возрастают творческие проявления в ручном труде. Для того чтобы воображать, ребёнку нужно что-то делать: играть, рисовать, строить или рассказывать. Дошкольник «отрывается» в воображении от конкретной ситуации, у него возникает чувство свободы, независимости от нее. Он как бы поднимается над ситуацией и видит ее глазами не только разных людей, но и животных, предметов. Воображение дошкольника остается в основном непроизвольным. Предметом фантазии - то, что сильно взволновало, увлекло, поразило. В 5-7 лет внешняя опора подсказывает замысел, и ребенок произвольно планирует его реализацию и подбирает необходимые средства. Дети способны фантазировать произвольно, заранее до начала деятельности планируя процесс воплощения замысла. Целенаправленное развитие воображения у детей сначала происходит под влиянием взрослых, которые побуждают их произвольно создавать образы, затем дети самостоятельно представляют замыслы и план по их реализации: в коллективных играх, продуктивных видах деятельности. В изобразительном творчестве дети создают фантастические образы сначала с помощью элементарных приемов - изменяя цвет или изображая необычное взаиморасположение объектов. Такие образы бедны по содержанию и, как правило, невыразительны. Постепенно рисунки приобретают конкретную содержательность. У старших дошкольников образы в рисунках становятся все более оригинальными. Освоение приемов и средств создания образов приводит к тому, что и сами образы становятся разнообразнее, богаче. Сохраняя конкретный, наглядный характер, они приобретают обобщенность, отражая типическое в объекте. Образы воображения у ребенка становятся все более эмоциональными, пронизанными эстетическими, познавательными чувствами, личностным смыслом.</w:t>
      </w:r>
    </w:p>
    <w:p w14:paraId="22C46624" w14:textId="77777777" w:rsidR="005771C2" w:rsidRDefault="005771C2" w:rsidP="005771C2">
      <w:pPr>
        <w:shd w:val="clear" w:color="auto" w:fill="FFFFFF"/>
        <w:jc w:val="both"/>
        <w:rPr>
          <w:color w:val="000000"/>
          <w:sz w:val="28"/>
          <w:szCs w:val="28"/>
        </w:rPr>
      </w:pPr>
      <w:r w:rsidRPr="00704B09">
        <w:rPr>
          <w:rStyle w:val="c1"/>
          <w:color w:val="000000"/>
          <w:sz w:val="28"/>
          <w:szCs w:val="28"/>
        </w:rPr>
        <w:t>Содержание психолого-педагогической работы ориентировано на разносторонн</w:t>
      </w:r>
      <w:r w:rsidRPr="004B21C4">
        <w:rPr>
          <w:rStyle w:val="c1"/>
          <w:color w:val="000000"/>
          <w:sz w:val="28"/>
          <w:szCs w:val="28"/>
        </w:rPr>
        <w:t>ее развитие дошкольников с учетом их возрастных и индивидуальных особенностей по основным направлениям развития</w:t>
      </w:r>
      <w:r w:rsidRPr="004B21C4">
        <w:rPr>
          <w:color w:val="000000"/>
          <w:sz w:val="28"/>
          <w:szCs w:val="28"/>
        </w:rPr>
        <w:t xml:space="preserve"> </w:t>
      </w:r>
      <w:r w:rsidRPr="004B21C4">
        <w:rPr>
          <w:color w:val="000000"/>
          <w:sz w:val="28"/>
          <w:szCs w:val="28"/>
        </w:rPr>
        <w:lastRenderedPageBreak/>
        <w:t>продуктивной деятельности детей</w:t>
      </w:r>
      <w:r w:rsidRPr="004B21C4">
        <w:rPr>
          <w:rStyle w:val="c1"/>
          <w:color w:val="000000"/>
          <w:sz w:val="28"/>
          <w:szCs w:val="28"/>
        </w:rPr>
        <w:t xml:space="preserve"> в изобразительном искусстве: </w:t>
      </w:r>
      <w:r w:rsidRPr="004B21C4">
        <w:rPr>
          <w:color w:val="000000"/>
          <w:sz w:val="28"/>
          <w:szCs w:val="28"/>
        </w:rPr>
        <w:t>сюжетное рисование, декоративное рисование,</w:t>
      </w:r>
      <w:r>
        <w:rPr>
          <w:color w:val="000000"/>
          <w:sz w:val="28"/>
          <w:szCs w:val="28"/>
        </w:rPr>
        <w:t xml:space="preserve"> </w:t>
      </w:r>
      <w:r w:rsidRPr="004B21C4">
        <w:rPr>
          <w:color w:val="000000"/>
          <w:sz w:val="28"/>
          <w:szCs w:val="28"/>
        </w:rPr>
        <w:t xml:space="preserve">лепка, аппликация. </w:t>
      </w:r>
    </w:p>
    <w:p w14:paraId="638F334A" w14:textId="77777777" w:rsidR="005771C2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Планируемые результаты освоения Программы.</w:t>
      </w:r>
    </w:p>
    <w:p w14:paraId="07AF9147" w14:textId="77777777" w:rsidR="005771C2" w:rsidRPr="004B1F59" w:rsidRDefault="005771C2" w:rsidP="005771C2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 w:rsidRPr="004B1F59">
        <w:rPr>
          <w:rFonts w:ascii="Times New Roman,Italic" w:hAnsi="Times New Roman,Italic"/>
          <w:b/>
          <w:bCs/>
          <w:sz w:val="28"/>
          <w:szCs w:val="28"/>
        </w:rPr>
        <w:t xml:space="preserve">Дети среднего дошкольного возраста (от 4 до 5 лет) </w:t>
      </w:r>
    </w:p>
    <w:p w14:paraId="7564F9C7" w14:textId="77777777" w:rsidR="005771C2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Дети должны научиться правильно держать карандаш, кисть, пользоваться акварельными красками и гуашью, сознательно применять выразительные средства в карандашном рисунке (тонировка, штрих, напряженность и характер линий); регулировать силу нажима и направление движения кисти при передаче изображения; овладеть техникой работы с художественными материалами; уметь накладывать краски в одном направлении, закрашивать без просветов, заполняя последовательно всю поверхность; уметь проводить горизонтальные, вертикальные линии; рисовать круг, овал, многоугольники.</w:t>
      </w:r>
    </w:p>
    <w:p w14:paraId="3DCF2ED8" w14:textId="77777777" w:rsidR="005771C2" w:rsidRPr="004B1F59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F59">
        <w:rPr>
          <w:rFonts w:ascii="Times New Roman" w:hAnsi="Times New Roman" w:cs="Times New Roman"/>
          <w:sz w:val="28"/>
          <w:szCs w:val="28"/>
        </w:rPr>
        <w:t xml:space="preserve">В 4-5лет развиваются и совершенствуются графические навыки и умения. Дети могут лепить предметы удлиненной и округлой формы, умеют лепить большие и маленькие предметы, дополнять работы деталями. </w:t>
      </w:r>
    </w:p>
    <w:p w14:paraId="5044EF82" w14:textId="77777777" w:rsidR="005771C2" w:rsidRPr="004B1F59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F59">
        <w:rPr>
          <w:rFonts w:ascii="Times New Roman" w:hAnsi="Times New Roman" w:cs="Times New Roman"/>
          <w:sz w:val="28"/>
          <w:szCs w:val="28"/>
        </w:rPr>
        <w:t xml:space="preserve">В аппликации могут разрезать полоску на несколько маленьких полосок, различают геометрические формы. Правильно держат ножницы, сжимают и разжимают кольца. Умеют чередовать изображения по цвету, аккуратно наклеивают изображения.  </w:t>
      </w:r>
    </w:p>
    <w:p w14:paraId="7FA51C4C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C34">
        <w:rPr>
          <w:rFonts w:ascii="Times New Roman" w:hAnsi="Times New Roman" w:cs="Times New Roman"/>
          <w:b/>
          <w:bCs/>
          <w:sz w:val="28"/>
          <w:szCs w:val="28"/>
        </w:rPr>
        <w:t xml:space="preserve">Дети старшего дошкольного возраста (от 5 до 6 лет) </w:t>
      </w:r>
    </w:p>
    <w:p w14:paraId="7C3B9A26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  <w:shd w:val="clear" w:color="auto" w:fill="FFFFFF"/>
        </w:rPr>
        <w:t>Углубляется интерес к самостоятельному освоению изобразительных материалов, инструментов и художественных техник (смешивание красок, получение новых цветов и оттенков)</w:t>
      </w:r>
    </w:p>
    <w:p w14:paraId="15959E77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  <w:shd w:val="clear" w:color="auto" w:fill="FFFFFF"/>
        </w:rPr>
        <w:t>Совершенствуются навыки передачи формы изображаемых объектов, их характерные признаки, пропорции и взаимное размещение частей (форма, величина, фактура фона).</w:t>
      </w:r>
    </w:p>
    <w:p w14:paraId="27ECFC0C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  <w:shd w:val="clear" w:color="auto" w:fill="FFFFFF"/>
        </w:rPr>
        <w:t>Формируются навыки коммуникативного, делового общения;</w:t>
      </w:r>
      <w:r w:rsidRPr="004B21C4">
        <w:rPr>
          <w:color w:val="000000"/>
          <w:sz w:val="28"/>
          <w:szCs w:val="28"/>
        </w:rPr>
        <w:t> появляется </w:t>
      </w:r>
      <w:r w:rsidRPr="004B21C4">
        <w:rPr>
          <w:color w:val="000000"/>
          <w:sz w:val="28"/>
          <w:szCs w:val="28"/>
          <w:shd w:val="clear" w:color="auto" w:fill="FFFFFF"/>
        </w:rPr>
        <w:t>уверенность, инициативность, творческий замысел.</w:t>
      </w:r>
    </w:p>
    <w:p w14:paraId="498E1068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  <w:shd w:val="clear" w:color="auto" w:fill="FFFFFF"/>
        </w:rPr>
        <w:t>Формируется умение самостоятельно подготавливать к работе необходимые материалы.</w:t>
      </w:r>
    </w:p>
    <w:p w14:paraId="6A183A86" w14:textId="77777777" w:rsidR="005771C2" w:rsidRPr="00C03C3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привычка соблюдать чистоту и порядок на рабочем месте.</w:t>
      </w:r>
    </w:p>
    <w:p w14:paraId="3E8A113A" w14:textId="77777777" w:rsidR="005771C2" w:rsidRPr="004B1F59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F59">
        <w:rPr>
          <w:rFonts w:ascii="Times New Roman" w:hAnsi="Times New Roman" w:cs="Times New Roman"/>
          <w:sz w:val="28"/>
          <w:szCs w:val="28"/>
        </w:rPr>
        <w:t xml:space="preserve">Дети в состоянии лепить из целого куска глины, моделируя форму кончиками пальцев, сглаживать места соединения, оттягивать детали пальцами от основной формы, украшать свои работы с помощью стеки и налепов, расписывать их. </w:t>
      </w:r>
    </w:p>
    <w:p w14:paraId="51C3C326" w14:textId="77777777" w:rsidR="005771C2" w:rsidRPr="004B1F59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F59">
        <w:rPr>
          <w:rFonts w:ascii="Times New Roman" w:hAnsi="Times New Roman" w:cs="Times New Roman"/>
          <w:sz w:val="28"/>
          <w:szCs w:val="28"/>
        </w:rPr>
        <w:t xml:space="preserve">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</w:t>
      </w:r>
    </w:p>
    <w:p w14:paraId="5E2263EA" w14:textId="77777777" w:rsidR="005771C2" w:rsidRPr="00C03C3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C34">
        <w:rPr>
          <w:rFonts w:ascii="Times New Roman" w:hAnsi="Times New Roman" w:cs="Times New Roman"/>
          <w:b/>
          <w:bCs/>
          <w:sz w:val="28"/>
          <w:szCs w:val="28"/>
        </w:rPr>
        <w:t xml:space="preserve">Дети подготовительной к школе группы (от 6 до 7 лет) </w:t>
      </w:r>
    </w:p>
    <w:p w14:paraId="6860036A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 xml:space="preserve">Самостоятельно, свободно, с интересом создают оригинальные сюжетные композиции различной тематики из близкого окружения (семья, детский сад, бытовые общественные и природные явления, праздники), а также на основе представления о «далеком» (природа и культура на других континентах, </w:t>
      </w:r>
      <w:r w:rsidRPr="004B21C4">
        <w:rPr>
          <w:color w:val="000000"/>
          <w:sz w:val="28"/>
          <w:szCs w:val="28"/>
        </w:rPr>
        <w:lastRenderedPageBreak/>
        <w:t>путешествия, космос) «прошлом» и «будущем человечества (история, веселые приключения)</w:t>
      </w:r>
    </w:p>
    <w:p w14:paraId="466FD991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B21C4">
        <w:rPr>
          <w:color w:val="000000"/>
          <w:sz w:val="28"/>
          <w:szCs w:val="28"/>
        </w:rPr>
        <w:t>В творческих работах передают различными изобразительно-выразительными средствами свои личные впечатления об окружающем мире (грустный или веселый человечек, добрый или злой сказочный персонаж и т.д)</w:t>
      </w:r>
    </w:p>
    <w:p w14:paraId="4BFA6445" w14:textId="77777777" w:rsidR="005771C2" w:rsidRPr="00C03C3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C34">
        <w:rPr>
          <w:rFonts w:ascii="Times New Roman" w:hAnsi="Times New Roman" w:cs="Times New Roman"/>
          <w:color w:val="000000"/>
          <w:sz w:val="28"/>
          <w:szCs w:val="28"/>
        </w:rPr>
        <w:t>Успешно реализуют творческие замыслы, свободно и умело сочетают разные художественные техники; умеют планировать работу и сотрудничает с другими детьми в процессе создания коллективной композиции; интересуются изобразительным и декоративно-прикладным искусством</w:t>
      </w:r>
    </w:p>
    <w:p w14:paraId="5FE587AD" w14:textId="77777777" w:rsidR="005771C2" w:rsidRPr="00FC1FBC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F59">
        <w:rPr>
          <w:rFonts w:ascii="Times New Roman" w:hAnsi="Times New Roman" w:cs="Times New Roman"/>
          <w:sz w:val="28"/>
          <w:szCs w:val="28"/>
        </w:rPr>
        <w:t xml:space="preserve">Дети в этом возрасте могут изобразить задуманное (замысел ведет за собой изображение). Развитие мелкой моторики влияет на совершенствование техники художественного творчества. </w:t>
      </w:r>
      <w:r>
        <w:rPr>
          <w:rFonts w:ascii="Times New Roman" w:hAnsi="Times New Roman" w:cs="Times New Roman"/>
          <w:sz w:val="28"/>
          <w:szCs w:val="28"/>
        </w:rPr>
        <w:t>Дети самостоятельно могут с</w:t>
      </w:r>
      <w:r w:rsidRPr="004B1F59">
        <w:rPr>
          <w:rFonts w:ascii="Times New Roman" w:hAnsi="Times New Roman" w:cs="Times New Roman"/>
          <w:sz w:val="28"/>
          <w:szCs w:val="28"/>
        </w:rPr>
        <w:t>оздавать из нарезанных фигур изображения разных предметов или декоративные композиции. 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действий и обобщенные представления о конструируемых ими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1C4">
        <w:rPr>
          <w:color w:val="000000"/>
          <w:sz w:val="28"/>
          <w:szCs w:val="28"/>
        </w:rPr>
        <w:t xml:space="preserve"> </w:t>
      </w:r>
      <w:r w:rsidRPr="00FC1FBC">
        <w:rPr>
          <w:rFonts w:ascii="Times New Roman" w:hAnsi="Times New Roman" w:cs="Times New Roman"/>
          <w:color w:val="000000"/>
          <w:sz w:val="28"/>
          <w:szCs w:val="28"/>
        </w:rPr>
        <w:t>имеют опыт «зрителя» в музеях и арт-выставках.</w:t>
      </w:r>
    </w:p>
    <w:p w14:paraId="0392E52C" w14:textId="77777777" w:rsidR="005771C2" w:rsidRPr="004B21C4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14:paraId="356E7CFC" w14:textId="77777777" w:rsidR="005771C2" w:rsidRPr="004B21C4" w:rsidRDefault="005771C2" w:rsidP="005771C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21C4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программы:</w:t>
      </w:r>
    </w:p>
    <w:p w14:paraId="6ABDABA2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Система работы включает:</w:t>
      </w:r>
    </w:p>
    <w:p w14:paraId="096E48C3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мелкогрупповые занятия</w:t>
      </w:r>
    </w:p>
    <w:p w14:paraId="66EA0B52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беседы,</w:t>
      </w:r>
    </w:p>
    <w:p w14:paraId="3BC1489E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наблюдения,</w:t>
      </w:r>
    </w:p>
    <w:p w14:paraId="010BAA99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рассматривания,</w:t>
      </w:r>
    </w:p>
    <w:p w14:paraId="379C50DA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игровые занятия с цветом,</w:t>
      </w:r>
    </w:p>
    <w:p w14:paraId="02D6878D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опыты с цветом и красками,</w:t>
      </w:r>
    </w:p>
    <w:p w14:paraId="7B1AEEAE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проблемно-игровые ситуации,</w:t>
      </w:r>
    </w:p>
    <w:p w14:paraId="53438DD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ознакомление с жанрами искусства (репродукции)</w:t>
      </w:r>
    </w:p>
    <w:p w14:paraId="61A528A0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14:paraId="181472D2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b/>
          <w:bCs/>
          <w:sz w:val="28"/>
          <w:szCs w:val="28"/>
        </w:rPr>
        <w:t>Методы и приемы </w:t>
      </w:r>
      <w:r w:rsidRPr="004B21C4">
        <w:rPr>
          <w:rFonts w:ascii="Times New Roman" w:hAnsi="Times New Roman" w:cs="Times New Roman"/>
          <w:sz w:val="28"/>
          <w:szCs w:val="28"/>
        </w:rPr>
        <w:t>по изодеятельности:</w:t>
      </w:r>
    </w:p>
    <w:p w14:paraId="63859CF5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21C4">
        <w:rPr>
          <w:rFonts w:ascii="Times New Roman" w:hAnsi="Times New Roman" w:cs="Times New Roman"/>
          <w:sz w:val="28"/>
          <w:szCs w:val="28"/>
        </w:rPr>
        <w:t>Информационно-рецептивный (объяснительно-иллюстративный):</w:t>
      </w:r>
    </w:p>
    <w:p w14:paraId="17E3457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-наблюдение;</w:t>
      </w:r>
    </w:p>
    <w:p w14:paraId="04EC8D4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обследовании предметов и картин и иллюстраций;</w:t>
      </w:r>
    </w:p>
    <w:p w14:paraId="01F45BE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-беседа.</w:t>
      </w:r>
    </w:p>
    <w:p w14:paraId="16763324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21C4">
        <w:rPr>
          <w:rFonts w:ascii="Times New Roman" w:hAnsi="Times New Roman" w:cs="Times New Roman"/>
          <w:sz w:val="28"/>
          <w:szCs w:val="28"/>
        </w:rPr>
        <w:t>Репродуктивный метод обучения изо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C4">
        <w:rPr>
          <w:rFonts w:ascii="Times New Roman" w:hAnsi="Times New Roman" w:cs="Times New Roman"/>
          <w:sz w:val="28"/>
          <w:szCs w:val="28"/>
        </w:rPr>
        <w:t>применяется для закрепления путем упражнения.</w:t>
      </w:r>
    </w:p>
    <w:p w14:paraId="4F94A27A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21C4">
        <w:rPr>
          <w:rFonts w:ascii="Times New Roman" w:hAnsi="Times New Roman" w:cs="Times New Roman"/>
          <w:sz w:val="28"/>
          <w:szCs w:val="28"/>
        </w:rPr>
        <w:t>Игровой метод:</w:t>
      </w:r>
    </w:p>
    <w:p w14:paraId="142A0E38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создание игровой мотивации;</w:t>
      </w:r>
    </w:p>
    <w:p w14:paraId="2C70436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поставить перед детьми игровую, а затем учебную задачу, которая подчиняется игровой;</w:t>
      </w:r>
    </w:p>
    <w:p w14:paraId="69D67DB6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игровые действия должны совпадать с изобразительными.</w:t>
      </w:r>
    </w:p>
    <w:p w14:paraId="64A1B144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lastRenderedPageBreak/>
        <w:t>- методы стимулирования,</w:t>
      </w:r>
    </w:p>
    <w:p w14:paraId="2A1A6B1A" w14:textId="77777777" w:rsidR="005771C2" w:rsidRPr="004B21C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организации и контроля.</w:t>
      </w:r>
    </w:p>
    <w:p w14:paraId="528B7F6A" w14:textId="77777777" w:rsidR="005771C2" w:rsidRPr="004B21C4" w:rsidRDefault="005771C2" w:rsidP="00577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1C4">
        <w:rPr>
          <w:rFonts w:ascii="Times New Roman" w:hAnsi="Times New Roman" w:cs="Times New Roman"/>
          <w:sz w:val="28"/>
          <w:szCs w:val="28"/>
        </w:rPr>
        <w:t>- методы организации самостоятельной деятельности</w:t>
      </w:r>
    </w:p>
    <w:p w14:paraId="4CA3DD79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1.2.1. Система мониторинга достижений детьми планируемых результатов Программы. </w:t>
      </w:r>
    </w:p>
    <w:p w14:paraId="45744E3D" w14:textId="77777777" w:rsidR="005771C2" w:rsidRPr="006B4CFA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CFA">
        <w:rPr>
          <w:rFonts w:ascii="Times New Roman" w:hAnsi="Times New Roman" w:cs="Times New Roman"/>
          <w:sz w:val="28"/>
          <w:szCs w:val="28"/>
        </w:rPr>
        <w:t xml:space="preserve">Согласно ФГОС ДО, результаты освоения ООП представлены в виде целевых ориентиров дошкольного образования, которые представляют собой социально-нормативные возрастные характеристики возможных достижений ребенка на этапе завершения уровня дошкольного образования. </w:t>
      </w:r>
    </w:p>
    <w:p w14:paraId="19EA477D" w14:textId="77777777" w:rsidR="005771C2" w:rsidRPr="006B4CFA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CFA">
        <w:rPr>
          <w:rFonts w:ascii="Times New Roman" w:hAnsi="Times New Roman" w:cs="Times New Roman"/>
          <w:sz w:val="28"/>
          <w:szCs w:val="28"/>
        </w:rPr>
        <w:t>Вместе с тем, существует объективная необходимость в мониторинге (диагностике)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4CFA">
        <w:rPr>
          <w:rFonts w:ascii="Times New Roman" w:hAnsi="Times New Roman" w:cs="Times New Roman"/>
          <w:sz w:val="28"/>
          <w:szCs w:val="28"/>
        </w:rPr>
        <w:t xml:space="preserve">вития ребенка. В соответствии с требованием ФГОС ДО, педагог должен планировать индивидуальную образовательную траекторию развития каждого ребенка, которая позволит оптимальным образом выстраивать взаимодействие с ним. </w:t>
      </w:r>
    </w:p>
    <w:p w14:paraId="4BC54B45" w14:textId="77777777" w:rsidR="005771C2" w:rsidRPr="006B4CFA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6014">
        <w:rPr>
          <w:rFonts w:ascii="Times New Roman" w:hAnsi="Times New Roman" w:cs="Times New Roman"/>
          <w:b/>
          <w:bCs/>
          <w:sz w:val="28"/>
          <w:szCs w:val="28"/>
        </w:rPr>
        <w:t>Процедура диагностики осуществляется по каждому виду деятельности два раза в год: ноябрь (декабрь) и май</w:t>
      </w:r>
      <w:r w:rsidRPr="006B4CFA">
        <w:rPr>
          <w:rFonts w:ascii="Times New Roman" w:hAnsi="Times New Roman" w:cs="Times New Roman"/>
          <w:sz w:val="28"/>
          <w:szCs w:val="28"/>
        </w:rPr>
        <w:t xml:space="preserve">, учитывая при этом адаптационный период пребывания детей в детском саду. </w:t>
      </w:r>
    </w:p>
    <w:p w14:paraId="6AE56D21" w14:textId="77777777" w:rsidR="005771C2" w:rsidRPr="006B4CFA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CFA">
        <w:rPr>
          <w:rFonts w:ascii="Times New Roman" w:hAnsi="Times New Roman" w:cs="Times New Roman"/>
          <w:sz w:val="28"/>
          <w:szCs w:val="28"/>
        </w:rPr>
        <w:t xml:space="preserve">В педагогической диагностике показатели развития детей определены в соответствии с направлениями изобразительной деятельности детей. Сформированность выделенных показателей обеспечивает развитие ребенка в соответствии с целевыми ориентирами. </w:t>
      </w:r>
    </w:p>
    <w:p w14:paraId="7E988DBC" w14:textId="77777777" w:rsidR="005771C2" w:rsidRPr="006B4CFA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CFA">
        <w:rPr>
          <w:rFonts w:ascii="Times New Roman" w:hAnsi="Times New Roman" w:cs="Times New Roman"/>
          <w:sz w:val="28"/>
          <w:szCs w:val="28"/>
        </w:rPr>
        <w:t xml:space="preserve">Результаты педагогической диагностики позволяют выделить достижения и индивидуальные проявления ребенка, требующие педагогической поддержки, определить слабые стороны (проблемы) освоения ООП, наметить задачи работы и спроектировать индивидуальный образовательный маршрут ребенка. </w:t>
      </w:r>
    </w:p>
    <w:p w14:paraId="3D826427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CFA">
        <w:rPr>
          <w:rFonts w:ascii="Times New Roman" w:hAnsi="Times New Roman" w:cs="Times New Roman"/>
          <w:sz w:val="28"/>
          <w:szCs w:val="28"/>
        </w:rPr>
        <w:t>Согласно ФГОС ДО (п.4.3) целевые ориентиры не подлежат непосредственной оценке, в том числе в виде педагогической диагностики (мониторинга), и не являются основанием для их формального сравнения с реальными достижениями детей.</w:t>
      </w:r>
    </w:p>
    <w:p w14:paraId="4E48F393" w14:textId="77777777" w:rsidR="005771C2" w:rsidRPr="0062601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014">
        <w:rPr>
          <w:rFonts w:ascii="Times New Roman" w:hAnsi="Times New Roman" w:cs="Times New Roman"/>
          <w:b/>
          <w:bCs/>
          <w:sz w:val="28"/>
          <w:szCs w:val="28"/>
        </w:rPr>
        <w:t>Показатели развития изобразительной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014">
        <w:rPr>
          <w:rFonts w:ascii="Times New Roman" w:hAnsi="Times New Roman" w:cs="Times New Roman"/>
          <w:b/>
          <w:bCs/>
          <w:sz w:val="28"/>
          <w:szCs w:val="28"/>
        </w:rPr>
        <w:t>деятельности (лепка, аппликация) у детей средней группы (от 4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014">
        <w:rPr>
          <w:rFonts w:ascii="Times New Roman" w:hAnsi="Times New Roman" w:cs="Times New Roman"/>
          <w:b/>
          <w:bCs/>
          <w:sz w:val="28"/>
          <w:szCs w:val="28"/>
        </w:rPr>
        <w:t xml:space="preserve">лет) </w:t>
      </w:r>
    </w:p>
    <w:p w14:paraId="5FB52C36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Лепит по образцу и показу предметы, состоящие из нескольких частей разной формы; передает характерные признаки; </w:t>
      </w:r>
    </w:p>
    <w:p w14:paraId="446DFD57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Проявляет эмоциональную отзывчивость при восприятии иллюстраций, произведений народного и декоративно-прикладного; </w:t>
      </w:r>
    </w:p>
    <w:p w14:paraId="4A9CD7C2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В аппликации создает изображение предмета (узор) по образцу и показу воспитателя; </w:t>
      </w:r>
    </w:p>
    <w:p w14:paraId="7E0E0F8E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Самостоятельно занимается изобразительной деятельностью и выделяет конкретную цель («Хочу нарисовать машину, слепить домик). </w:t>
      </w:r>
    </w:p>
    <w:p w14:paraId="7C77B1DE" w14:textId="77777777" w:rsidR="005771C2" w:rsidRPr="0062601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014">
        <w:rPr>
          <w:rFonts w:ascii="Times New Roman" w:hAnsi="Times New Roman" w:cs="Times New Roman"/>
          <w:b/>
          <w:bCs/>
          <w:sz w:val="28"/>
          <w:szCs w:val="28"/>
        </w:rPr>
        <w:t>Показатели развития изобразительной деятельности</w:t>
      </w:r>
      <w:r w:rsidRPr="006260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(лепка, аппликация, прикладное творчество) у детей старшей группы (от 5 до 6 лет) </w:t>
      </w:r>
    </w:p>
    <w:p w14:paraId="16EF9873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В лепке, аппликации передает форму, пропорции предметов (соотносит их по величине)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B81E91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Умеет лепить пластическим способом, вытягивая части из целого куска; ленточным способом;</w:t>
      </w:r>
      <w:r w:rsidRPr="00665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Проявляет эмоциональную отзывчивость при восприятии произведений изобразительного искусства;</w:t>
      </w:r>
      <w:r w:rsidRPr="00665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По образцу воспитателя, лепит, создает подарки родным, предметы украшения интерьера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665A40">
        <w:rPr>
          <w:rFonts w:ascii="Times New Roman" w:hAnsi="Times New Roman" w:cs="Times New Roman"/>
          <w:sz w:val="28"/>
          <w:szCs w:val="28"/>
        </w:rPr>
        <w:t xml:space="preserve">, используя освоенные технологии изо деятельности. </w:t>
      </w:r>
    </w:p>
    <w:p w14:paraId="3279494A" w14:textId="77777777" w:rsidR="005771C2" w:rsidRPr="0062601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014">
        <w:rPr>
          <w:rFonts w:ascii="Times New Roman" w:hAnsi="Times New Roman" w:cs="Times New Roman"/>
          <w:b/>
          <w:bCs/>
          <w:sz w:val="28"/>
          <w:szCs w:val="28"/>
        </w:rPr>
        <w:t>Показатели развития изобразительной деятельности (лепка, аппликация, прикладное творчество)</w:t>
      </w:r>
      <w:r w:rsidRPr="006260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 детей подготовительной к школе группы (от 6 до 7 лет) </w:t>
      </w:r>
    </w:p>
    <w:p w14:paraId="71FD6097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В аппликации умеет располагать предметы на всем листе бумаги; передает расположение предметов вдали и вблизи, располагая их на широкой полосе земли «ближе» и «дальше»; </w:t>
      </w:r>
    </w:p>
    <w:p w14:paraId="206F7BDA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Определяет для себя конкретную цель, не выпускает ее из виду во время работы и возвращается к ней в случае прерванной работы, доводит ее до конца, фиксирует конечный результат в речи; </w:t>
      </w:r>
    </w:p>
    <w:p w14:paraId="6FEF2725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 xml:space="preserve">Проявляет эмоциональную отзывчивость при восприятии произведений изобрази- тельного искусства; </w:t>
      </w:r>
    </w:p>
    <w:p w14:paraId="44BDA52F" w14:textId="77777777" w:rsidR="005771C2" w:rsidRPr="00665A4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В лепке передает форму предмета, пропорции и динамику;</w:t>
      </w:r>
      <w:r w:rsidRPr="00665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40">
        <w:rPr>
          <w:rFonts w:ascii="Times New Roman" w:hAnsi="Times New Roman" w:cs="Times New Roman"/>
          <w:sz w:val="28"/>
          <w:szCs w:val="28"/>
        </w:rPr>
        <w:t>По собственной инициативе лепит, создает подарки родным, предметы украшения интерьера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665A40">
        <w:rPr>
          <w:rFonts w:ascii="Times New Roman" w:hAnsi="Times New Roman" w:cs="Times New Roman"/>
          <w:sz w:val="28"/>
          <w:szCs w:val="28"/>
        </w:rPr>
        <w:t xml:space="preserve">, используя освоенные технологии изодеятельности. </w:t>
      </w:r>
    </w:p>
    <w:p w14:paraId="3A76E7E6" w14:textId="77777777" w:rsidR="005771C2" w:rsidRPr="006B4CFA" w:rsidRDefault="005771C2" w:rsidP="005771C2">
      <w:pPr>
        <w:pStyle w:val="a3"/>
        <w:shd w:val="clear" w:color="auto" w:fill="FFFFFF"/>
      </w:pPr>
      <w:r w:rsidRPr="0015369C">
        <w:rPr>
          <w:b/>
          <w:bCs/>
          <w:color w:val="000000"/>
          <w:sz w:val="28"/>
          <w:szCs w:val="28"/>
        </w:rPr>
        <w:t xml:space="preserve">Уровни определения развития </w:t>
      </w:r>
      <w:r>
        <w:rPr>
          <w:b/>
          <w:bCs/>
          <w:color w:val="000000"/>
          <w:sz w:val="28"/>
          <w:szCs w:val="28"/>
        </w:rPr>
        <w:t xml:space="preserve">знаний, умений, </w:t>
      </w:r>
      <w:r w:rsidRPr="0015369C">
        <w:rPr>
          <w:b/>
          <w:bCs/>
          <w:color w:val="000000"/>
          <w:sz w:val="28"/>
          <w:szCs w:val="28"/>
        </w:rPr>
        <w:t>навыков</w:t>
      </w:r>
      <w:r>
        <w:rPr>
          <w:b/>
          <w:bCs/>
          <w:color w:val="000000"/>
          <w:sz w:val="28"/>
          <w:szCs w:val="28"/>
        </w:rPr>
        <w:t xml:space="preserve"> ребёнка</w:t>
      </w:r>
    </w:p>
    <w:p w14:paraId="7EAB24A3" w14:textId="77777777" w:rsidR="005771C2" w:rsidRPr="0015369C" w:rsidRDefault="005771C2" w:rsidP="005771C2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Середина</w:t>
      </w:r>
      <w:r w:rsidRPr="0015369C">
        <w:rPr>
          <w:b/>
          <w:bCs/>
          <w:color w:val="000000"/>
          <w:sz w:val="28"/>
          <w:szCs w:val="28"/>
        </w:rPr>
        <w:t xml:space="preserve"> учебного года:                                                 </w:t>
      </w:r>
    </w:p>
    <w:p w14:paraId="06A9895D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color w:val="000000"/>
          <w:sz w:val="28"/>
          <w:szCs w:val="28"/>
        </w:rPr>
        <w:t xml:space="preserve">Высокий уровень развития - </w:t>
      </w:r>
      <w:r>
        <w:rPr>
          <w:color w:val="000000"/>
          <w:sz w:val="28"/>
          <w:szCs w:val="28"/>
        </w:rPr>
        <w:t>1</w:t>
      </w:r>
    </w:p>
    <w:p w14:paraId="310769E9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color w:val="000000"/>
          <w:sz w:val="28"/>
          <w:szCs w:val="28"/>
        </w:rPr>
        <w:t>Средний уровень развития -</w:t>
      </w:r>
      <w:r>
        <w:rPr>
          <w:color w:val="000000"/>
          <w:sz w:val="28"/>
          <w:szCs w:val="28"/>
        </w:rPr>
        <w:t xml:space="preserve"> 0,5</w:t>
      </w:r>
    </w:p>
    <w:p w14:paraId="0476E12C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color w:val="000000"/>
          <w:sz w:val="28"/>
          <w:szCs w:val="28"/>
        </w:rPr>
        <w:t>Низкий  уровень развития</w:t>
      </w:r>
      <w:r w:rsidRPr="0015369C">
        <w:rPr>
          <w:b/>
          <w:bCs/>
          <w:color w:val="000000"/>
          <w:sz w:val="28"/>
          <w:szCs w:val="28"/>
        </w:rPr>
        <w:t> 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</w:p>
    <w:p w14:paraId="5FA8FA13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b/>
          <w:bCs/>
          <w:color w:val="000000"/>
          <w:sz w:val="28"/>
          <w:szCs w:val="28"/>
        </w:rPr>
        <w:t>Конец учебного года:</w:t>
      </w:r>
    </w:p>
    <w:p w14:paraId="708E815E" w14:textId="77777777" w:rsidR="005771C2" w:rsidRPr="0015369C" w:rsidRDefault="005771C2" w:rsidP="005771C2">
      <w:pPr>
        <w:rPr>
          <w:color w:val="000000"/>
          <w:sz w:val="28"/>
          <w:szCs w:val="28"/>
        </w:rPr>
      </w:pPr>
      <w:r w:rsidRPr="0015369C">
        <w:rPr>
          <w:color w:val="000000"/>
          <w:sz w:val="28"/>
          <w:szCs w:val="28"/>
        </w:rPr>
        <w:t xml:space="preserve">Высокий уровень развития </w:t>
      </w:r>
      <w:r>
        <w:rPr>
          <w:color w:val="000000"/>
          <w:sz w:val="28"/>
          <w:szCs w:val="28"/>
        </w:rPr>
        <w:t>–</w:t>
      </w:r>
      <w:r w:rsidRPr="00153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14:paraId="2605E484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color w:val="000000"/>
          <w:sz w:val="28"/>
          <w:szCs w:val="28"/>
        </w:rPr>
        <w:t xml:space="preserve">Средний уровень развития </w:t>
      </w:r>
      <w:r>
        <w:rPr>
          <w:color w:val="000000"/>
          <w:sz w:val="28"/>
          <w:szCs w:val="28"/>
        </w:rPr>
        <w:t>– 0,5</w:t>
      </w:r>
    </w:p>
    <w:p w14:paraId="4B1C6F0C" w14:textId="77777777" w:rsidR="005771C2" w:rsidRPr="0015369C" w:rsidRDefault="005771C2" w:rsidP="005771C2">
      <w:pPr>
        <w:rPr>
          <w:color w:val="000000"/>
          <w:sz w:val="20"/>
          <w:szCs w:val="20"/>
        </w:rPr>
      </w:pPr>
      <w:r w:rsidRPr="0015369C">
        <w:rPr>
          <w:color w:val="000000"/>
          <w:sz w:val="28"/>
          <w:szCs w:val="28"/>
        </w:rPr>
        <w:t>Низкий  уровень развития</w:t>
      </w:r>
      <w:r w:rsidRPr="0015369C">
        <w:rPr>
          <w:b/>
          <w:bCs/>
          <w:color w:val="000000"/>
          <w:sz w:val="28"/>
          <w:szCs w:val="28"/>
        </w:rPr>
        <w:t> 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</w:p>
    <w:p w14:paraId="1CDD0A0F" w14:textId="77777777" w:rsidR="005771C2" w:rsidRPr="00CD63AF" w:rsidRDefault="005771C2" w:rsidP="005771C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продуктов детской изобразительной деятельности</w:t>
      </w:r>
      <w:r w:rsidRPr="00CD6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D7AE19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1.Содержание изображения</w:t>
      </w:r>
      <w:r w:rsidRPr="00CD63AF">
        <w:rPr>
          <w:rStyle w:val="c5"/>
          <w:color w:val="000000" w:themeColor="text1"/>
          <w:sz w:val="28"/>
          <w:szCs w:val="28"/>
        </w:rPr>
        <w:t> (полнота изображения образа)</w:t>
      </w:r>
    </w:p>
    <w:p w14:paraId="7B3EEE50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5"/>
          <w:color w:val="000000" w:themeColor="text1"/>
          <w:sz w:val="28"/>
          <w:szCs w:val="28"/>
        </w:rPr>
        <w:t>Анализ детских работ представляет собой краткое описание созданного каждым ребёнком изображения.</w:t>
      </w:r>
    </w:p>
    <w:p w14:paraId="38496F38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2.Передача формы</w:t>
      </w:r>
    </w:p>
    <w:p w14:paraId="743C906E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3.Строение предмета</w:t>
      </w:r>
    </w:p>
    <w:p w14:paraId="527DCB0A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4.Передача пропорции предмета в изображении</w:t>
      </w:r>
    </w:p>
    <w:p w14:paraId="3EE31ADF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5.Композиция </w:t>
      </w:r>
      <w:r w:rsidRPr="00CD63AF">
        <w:rPr>
          <w:rStyle w:val="c5"/>
          <w:color w:val="000000" w:themeColor="text1"/>
          <w:sz w:val="28"/>
          <w:szCs w:val="28"/>
        </w:rPr>
        <w:t xml:space="preserve"> </w:t>
      </w:r>
    </w:p>
    <w:p w14:paraId="298AA77E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6.Передача движения</w:t>
      </w:r>
    </w:p>
    <w:p w14:paraId="47485561" w14:textId="77777777" w:rsidR="005771C2" w:rsidRPr="00CD63AF" w:rsidRDefault="005771C2" w:rsidP="005771C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63AF">
        <w:rPr>
          <w:rStyle w:val="c24"/>
          <w:color w:val="000000" w:themeColor="text1"/>
          <w:sz w:val="28"/>
          <w:szCs w:val="28"/>
        </w:rPr>
        <w:t>7.Цвет</w:t>
      </w:r>
      <w:r w:rsidRPr="00CD63AF">
        <w:rPr>
          <w:rStyle w:val="c5"/>
          <w:color w:val="000000" w:themeColor="text1"/>
          <w:sz w:val="28"/>
          <w:szCs w:val="28"/>
        </w:rPr>
        <w:t xml:space="preserve"> (в этом критерии также выделены две группы показателей: первая характеризует передачу реального цвета предметов и образцов декоративного </w:t>
      </w:r>
      <w:r w:rsidRPr="00CD63AF">
        <w:rPr>
          <w:rStyle w:val="c5"/>
          <w:color w:val="000000" w:themeColor="text1"/>
          <w:sz w:val="28"/>
          <w:szCs w:val="28"/>
        </w:rPr>
        <w:lastRenderedPageBreak/>
        <w:t>искусства, вторая – творческое отношение ребёнка к цвету, свободное обращение с цветом)</w:t>
      </w:r>
    </w:p>
    <w:p w14:paraId="3D004474" w14:textId="77777777" w:rsidR="005771C2" w:rsidRPr="00CD63AF" w:rsidRDefault="005771C2" w:rsidP="005771C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CD63AF">
        <w:rPr>
          <w:b/>
          <w:bCs/>
          <w:color w:val="000000" w:themeColor="text1"/>
          <w:sz w:val="28"/>
          <w:szCs w:val="28"/>
        </w:rPr>
        <w:t> Анализ процесса изобразительной деятельности.</w:t>
      </w:r>
    </w:p>
    <w:p w14:paraId="4E4EE44A" w14:textId="77777777" w:rsidR="005771C2" w:rsidRPr="00CD63AF" w:rsidRDefault="005771C2" w:rsidP="005771C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D63AF">
        <w:rPr>
          <w:color w:val="000000" w:themeColor="text1"/>
          <w:sz w:val="28"/>
          <w:szCs w:val="28"/>
        </w:rPr>
        <w:t>1.Характер линии </w:t>
      </w:r>
    </w:p>
    <w:p w14:paraId="4398D608" w14:textId="77777777" w:rsidR="005771C2" w:rsidRPr="00CD63AF" w:rsidRDefault="005771C2" w:rsidP="005771C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D63AF">
        <w:rPr>
          <w:color w:val="000000" w:themeColor="text1"/>
          <w:sz w:val="28"/>
          <w:szCs w:val="28"/>
        </w:rPr>
        <w:t>2.Регуляция деятельности </w:t>
      </w:r>
    </w:p>
    <w:p w14:paraId="5957C101" w14:textId="77777777" w:rsidR="005771C2" w:rsidRPr="00CD63AF" w:rsidRDefault="005771C2" w:rsidP="005771C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D63AF">
        <w:rPr>
          <w:color w:val="000000" w:themeColor="text1"/>
          <w:sz w:val="28"/>
          <w:szCs w:val="28"/>
        </w:rPr>
        <w:t>3.Уровень самостоятельности</w:t>
      </w:r>
    </w:p>
    <w:p w14:paraId="169423E0" w14:textId="77777777" w:rsidR="005771C2" w:rsidRDefault="005771C2" w:rsidP="005771C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D63AF">
        <w:rPr>
          <w:color w:val="000000" w:themeColor="text1"/>
          <w:sz w:val="28"/>
          <w:szCs w:val="28"/>
        </w:rPr>
        <w:t>4.Творчество</w:t>
      </w:r>
    </w:p>
    <w:p w14:paraId="4C30FA0D" w14:textId="77777777" w:rsidR="005771C2" w:rsidRDefault="005771C2" w:rsidP="005771C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DF5AEF9" w14:textId="77777777" w:rsidR="005771C2" w:rsidRDefault="005771C2" w:rsidP="005771C2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5C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 </w:t>
      </w:r>
      <w:r w:rsidRPr="00435C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14:paraId="25464FAA" w14:textId="77777777" w:rsidR="005771C2" w:rsidRPr="0070605F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70605F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по освоению детьми   образовательных областей                                                                           </w:t>
      </w:r>
    </w:p>
    <w:p w14:paraId="156AF1FF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 xml:space="preserve">Рабочая программа отвечает требованиям ФГОС ДО и возрастным особенностям детей и включает в себя следующие направления: </w:t>
      </w:r>
    </w:p>
    <w:p w14:paraId="42D270D2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14:paraId="1E3EF01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 xml:space="preserve">Лепка;  </w:t>
      </w:r>
    </w:p>
    <w:p w14:paraId="6F8CBCD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>Аппликация (работа с бумагой и картоном; работа с природным материалом)</w:t>
      </w:r>
    </w:p>
    <w:p w14:paraId="0534E623" w14:textId="77777777" w:rsidR="005771C2" w:rsidRPr="0011073E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3E">
        <w:rPr>
          <w:rFonts w:ascii="Times New Roman" w:hAnsi="Times New Roman" w:cs="Times New Roman"/>
          <w:b/>
          <w:bCs/>
          <w:sz w:val="28"/>
          <w:szCs w:val="28"/>
        </w:rPr>
        <w:t xml:space="preserve">СРЕДНЯЯ ГРУППА (ОТ 4 ДО 5 ЛЕТ) </w:t>
      </w:r>
    </w:p>
    <w:p w14:paraId="596D8D60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детей к изобразительной деятельности. </w:t>
      </w:r>
    </w:p>
    <w:p w14:paraId="5AD592B6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Вызывать положительный эмоциональный отклик на предложение рисовать, лепить, вырезать и наклеивать. </w:t>
      </w:r>
    </w:p>
    <w:p w14:paraId="4E6A2D1A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</w:t>
      </w:r>
    </w:p>
    <w:p w14:paraId="5A51283E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 xml:space="preserve">воображение, эстетические чувства, художественно-творческие способности. </w:t>
      </w:r>
    </w:p>
    <w:p w14:paraId="7681BEA4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  <w:r w:rsidRPr="005166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Обогащать представления детей об изобразительном искусстве (иллюстрации к произведениям детской литературы, репродукции произведений живописи, народное декоративное искусство, скульптура малых форм и др.) как основе развития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B9DE6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выделять и использовать средства выразительности в рисовании, лепке, аппликации. </w:t>
      </w:r>
    </w:p>
    <w:p w14:paraId="2365785E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лепке, аппликации. </w:t>
      </w:r>
    </w:p>
    <w:p w14:paraId="06C772A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 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детей быть аккуратными: сохранять свое рабочее место в порядке, по окончании работы убирать все со стола. </w:t>
      </w:r>
    </w:p>
    <w:p w14:paraId="2C858B71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> Учить проявлять дружелюбие при оценке работ других детей.</w:t>
      </w:r>
      <w:r w:rsidRPr="0051668B">
        <w:rPr>
          <w:rFonts w:ascii="Times New Roman" w:hAnsi="Times New Roman" w:cs="Times New Roman"/>
          <w:sz w:val="28"/>
          <w:szCs w:val="28"/>
        </w:rPr>
        <w:br/>
      </w:r>
      <w:r w:rsidRPr="00065162">
        <w:rPr>
          <w:rFonts w:ascii="Times New Roman" w:hAnsi="Times New Roman" w:cs="Times New Roman"/>
          <w:b/>
          <w:bCs/>
          <w:sz w:val="28"/>
          <w:szCs w:val="28"/>
        </w:rPr>
        <w:t>Лепка.</w:t>
      </w:r>
      <w:r w:rsidRPr="00516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338AF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Продолжать развивать интерес детей к лепке; совершенствовать умение лепить из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68B">
        <w:rPr>
          <w:rFonts w:ascii="Times New Roman" w:hAnsi="Times New Roman" w:cs="Times New Roman"/>
          <w:sz w:val="28"/>
          <w:szCs w:val="28"/>
        </w:rPr>
        <w:t xml:space="preserve">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частей из целого куска, прищипываниюмелких деталей (ушки у котенка, клюв у птички). Учить сглаживать пальцами поверхность вылепленного предмета, фигурки. </w:t>
      </w:r>
    </w:p>
    <w:p w14:paraId="1FE241C1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668B">
        <w:rPr>
          <w:rFonts w:ascii="Times New Roman" w:hAnsi="Times New Roman" w:cs="Times New Roman"/>
          <w:sz w:val="28"/>
          <w:szCs w:val="28"/>
        </w:rPr>
        <w:t>Учить приемам вдавливания середины шара, цилиндра для получения полой формы. Познакомить с приемами использования стеки. Поощрять стремление украшать вылепленные изделия узором при помощи стек</w:t>
      </w:r>
      <w:r>
        <w:rPr>
          <w:rFonts w:ascii="Times New Roman" w:hAnsi="Times New Roman" w:cs="Times New Roman"/>
          <w:sz w:val="28"/>
          <w:szCs w:val="28"/>
        </w:rPr>
        <w:t xml:space="preserve"> разной формы.</w:t>
      </w:r>
      <w:r w:rsidRPr="00516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15B16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  Закреплять приемы аккуратной лепки.</w:t>
      </w:r>
      <w:r w:rsidRPr="0051668B">
        <w:rPr>
          <w:rFonts w:ascii="Times New Roman" w:hAnsi="Times New Roman" w:cs="Times New Roman"/>
          <w:sz w:val="28"/>
          <w:szCs w:val="28"/>
        </w:rPr>
        <w:br/>
      </w:r>
      <w:r w:rsidRPr="00395C12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51668B">
        <w:rPr>
          <w:rFonts w:ascii="Times New Roman" w:hAnsi="Times New Roman" w:cs="Times New Roman"/>
          <w:sz w:val="28"/>
          <w:szCs w:val="28"/>
        </w:rPr>
        <w:t>.</w:t>
      </w:r>
    </w:p>
    <w:p w14:paraId="3D1029E4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изображений.</w:t>
      </w:r>
      <w:r w:rsidRPr="005166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 ими. Обучать вырез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51668B">
        <w:rPr>
          <w:rFonts w:ascii="Times New Roman" w:hAnsi="Times New Roman" w:cs="Times New Roman"/>
          <w:sz w:val="28"/>
          <w:szCs w:val="28"/>
        </w:rPr>
        <w:t>, начиная с формирования навыка разрезания по прямой сначала коротких, а затем длинных полос. Учить составлять из полос изображения разных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68B">
        <w:rPr>
          <w:rFonts w:ascii="Times New Roman" w:hAnsi="Times New Roman" w:cs="Times New Roman"/>
          <w:sz w:val="28"/>
          <w:szCs w:val="28"/>
        </w:rPr>
        <w:t xml:space="preserve"> Учить вырезать круглые формы из квадрата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овальные из прямоугольника путем скругления углов; использовать этот </w:t>
      </w:r>
    </w:p>
    <w:p w14:paraId="3023F3EF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 xml:space="preserve">прием для изображения в аппликации овощей, фруктов, ягод, </w:t>
      </w:r>
      <w:r>
        <w:rPr>
          <w:rFonts w:ascii="Times New Roman" w:hAnsi="Times New Roman" w:cs="Times New Roman"/>
          <w:sz w:val="28"/>
          <w:szCs w:val="28"/>
        </w:rPr>
        <w:t xml:space="preserve">грибов, </w:t>
      </w:r>
      <w:r w:rsidRPr="0051668B">
        <w:rPr>
          <w:rFonts w:ascii="Times New Roman" w:hAnsi="Times New Roman" w:cs="Times New Roman"/>
          <w:sz w:val="28"/>
          <w:szCs w:val="28"/>
        </w:rPr>
        <w:t xml:space="preserve">цветов и т. п. </w:t>
      </w:r>
    </w:p>
    <w:p w14:paraId="6E51E51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68B">
        <w:rPr>
          <w:rFonts w:ascii="Times New Roman" w:hAnsi="Times New Roman" w:cs="Times New Roman"/>
          <w:sz w:val="28"/>
          <w:szCs w:val="28"/>
        </w:rPr>
        <w:t xml:space="preserve"> из готовых форм. Учить детей преобразовывать эти формы, разрезая их на две или четыре части </w:t>
      </w:r>
    </w:p>
    <w:p w14:paraId="56CDEE28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 xml:space="preserve">(круг— на полукруги, четверти; квадрат — на треугольники и т. д.). </w:t>
      </w:r>
    </w:p>
    <w:p w14:paraId="35364FDF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Закреплять навыки аккуратного выре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668B">
        <w:rPr>
          <w:rFonts w:ascii="Times New Roman" w:hAnsi="Times New Roman" w:cs="Times New Roman"/>
          <w:sz w:val="28"/>
          <w:szCs w:val="28"/>
        </w:rPr>
        <w:t xml:space="preserve">ания и наклеивания. </w:t>
      </w:r>
    </w:p>
    <w:p w14:paraId="7FA2E198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 Поощрять проявление активности и творчества. </w:t>
      </w:r>
    </w:p>
    <w:p w14:paraId="26B57E47" w14:textId="77777777" w:rsidR="005771C2" w:rsidRPr="0011073E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3E">
        <w:rPr>
          <w:rFonts w:ascii="Times New Roman" w:hAnsi="Times New Roman" w:cs="Times New Roman"/>
          <w:b/>
          <w:bCs/>
          <w:sz w:val="28"/>
          <w:szCs w:val="28"/>
        </w:rPr>
        <w:t xml:space="preserve">СТАРШАЯ ГРУППА (ОТ 5 ДО 6 ЛЕТ) </w:t>
      </w:r>
    </w:p>
    <w:p w14:paraId="1BBA3F97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детей к изобразительной деятельности. </w:t>
      </w:r>
    </w:p>
    <w:p w14:paraId="53263682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 Обогащать сенсорный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14:paraId="7C05EAF8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явлений развивать мыслительные операции: анализ, сравнение, уподобление (на что похоже), установление сходства и различия предметов и их частей, выделение общего и единичного, характерных признаков, обобщение. Учить передавать в изображении не только основные свойства предметов (форма, величина, цвет), но и характерные детали, соотношение предметов и их частей по величине, высоте, расположению относительно друг друга. </w:t>
      </w:r>
    </w:p>
    <w:p w14:paraId="0A1432D2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</w:t>
      </w:r>
      <w:r>
        <w:rPr>
          <w:rFonts w:ascii="Times New Roman" w:hAnsi="Times New Roman" w:cs="Times New Roman"/>
          <w:sz w:val="28"/>
          <w:szCs w:val="28"/>
        </w:rPr>
        <w:t>, говорить о линейной и воздушной перспективе</w:t>
      </w:r>
      <w:r w:rsidRPr="005166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EE462E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 Учить передавать в изображении основные свойства предметов (форма, величина, цвет), характерные детали, соотношение предметов и их частей по величине, высоте, расположению относительно друг друга. </w:t>
      </w:r>
    </w:p>
    <w:p w14:paraId="27072CC7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> Развивать способность наблюдать явления природы, замечать их динамику, форму и цвет медленно плывущих облаков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D8E81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> Совершенствовать изобразительные навыки и умения,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художественно-творческие способности. </w:t>
      </w:r>
    </w:p>
    <w:p w14:paraId="0F60DE42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Развивать чувство формы, цвета, пропорций. </w:t>
      </w:r>
    </w:p>
    <w:p w14:paraId="123B32F7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</w:t>
      </w:r>
    </w:p>
    <w:p w14:paraId="041EEEEC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68B">
        <w:rPr>
          <w:rFonts w:ascii="Times New Roman" w:hAnsi="Times New Roman" w:cs="Times New Roman"/>
          <w:sz w:val="28"/>
          <w:szCs w:val="28"/>
        </w:rPr>
        <w:t>расширять представления о народных игрушках (матрешки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0884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>Знакомить детей с национальным декоративно-прикладным искусством (на основе региональных особенностей); с другими видами декоративно-прикладного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искусства (фарфоровые и керамические изделия, скульптура малых форм). Развивать декоративное творчество детей (в том числе коллективное). </w:t>
      </w:r>
    </w:p>
    <w:p w14:paraId="4238327B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занятий;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14:paraId="00F55EBF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0D6">
        <w:rPr>
          <w:rFonts w:ascii="Times New Roman" w:hAnsi="Times New Roman" w:cs="Times New Roman"/>
          <w:sz w:val="28"/>
          <w:szCs w:val="28"/>
        </w:rPr>
        <w:t>- Продолжать совершенствовать умение детей рассматривать работы (рисунки, лепку, аппликации), радоваться достигнутому результату, замечать и выделять выразительные решения изображений.</w:t>
      </w:r>
      <w:r w:rsidRPr="0051668B">
        <w:br/>
      </w:r>
      <w:r w:rsidRPr="008B60D6">
        <w:rPr>
          <w:rFonts w:ascii="Times New Roman" w:hAnsi="Times New Roman" w:cs="Times New Roman"/>
          <w:b/>
          <w:bCs/>
          <w:sz w:val="28"/>
          <w:szCs w:val="28"/>
        </w:rPr>
        <w:t>Лепка.</w:t>
      </w:r>
      <w:r w:rsidRPr="008B60D6">
        <w:rPr>
          <w:rFonts w:ascii="Times New Roman" w:hAnsi="Times New Roman" w:cs="Times New Roman"/>
          <w:sz w:val="28"/>
          <w:szCs w:val="28"/>
        </w:rPr>
        <w:t xml:space="preserve"> Продолжать знакомить детей с особенностями лепки из пластилина.</w:t>
      </w:r>
    </w:p>
    <w:p w14:paraId="6040727E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0D6">
        <w:rPr>
          <w:rFonts w:ascii="Times New Roman" w:hAnsi="Times New Roman" w:cs="Times New Roman"/>
          <w:sz w:val="28"/>
          <w:szCs w:val="28"/>
        </w:rPr>
        <w:t xml:space="preserve">- 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14:paraId="237532F4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Продолжать учить лепить посуду из целого куска пластилина ленточным способом. </w:t>
      </w:r>
    </w:p>
    <w:p w14:paraId="62307E26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устойчивыми. </w:t>
      </w:r>
    </w:p>
    <w:p w14:paraId="79646AE4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5AD08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Формировать у детей умения лепить по представлению героев литературных произведений (Медведь и Колобок, Лиса и Зайчик, Машенька и Медведь и т. п.). Развивать творчество, инициативу. </w:t>
      </w:r>
    </w:p>
    <w:p w14:paraId="03ABDDA8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> Продолжать формировать умение лепить мелкие детали; пользуясь стекой,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D6">
        <w:rPr>
          <w:rFonts w:ascii="Times New Roman" w:hAnsi="Times New Roman" w:cs="Times New Roman"/>
          <w:sz w:val="28"/>
          <w:szCs w:val="28"/>
        </w:rPr>
        <w:t xml:space="preserve">наносить рисунок чешуек у рыбки, обозначать глаза, шерсть животного, перышки птицы, узор, складки на одежде людей и т. п. </w:t>
      </w:r>
    </w:p>
    <w:p w14:paraId="73633006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14:paraId="3F3646A6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 Закреплять навыки аккуратной лепки. </w:t>
      </w:r>
    </w:p>
    <w:p w14:paraId="20411A82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Закреплять навык тщательно мыть руки по окончании лепки. </w:t>
      </w:r>
    </w:p>
    <w:p w14:paraId="7CA2BCA6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> Учить лепить птиц, животных, людей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C1AD4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 Формировать умение украшать узорами предметы декоративного искусства. </w:t>
      </w:r>
    </w:p>
    <w:p w14:paraId="590DE77E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CB5">
        <w:rPr>
          <w:rFonts w:ascii="Times New Roman" w:hAnsi="Times New Roman" w:cs="Times New Roman"/>
          <w:b/>
          <w:bCs/>
          <w:sz w:val="28"/>
          <w:szCs w:val="28"/>
        </w:rPr>
        <w:t>Аппликация.</w:t>
      </w:r>
      <w:r w:rsidRPr="008B60D6">
        <w:rPr>
          <w:rFonts w:ascii="Times New Roman" w:hAnsi="Times New Roman" w:cs="Times New Roman"/>
          <w:sz w:val="28"/>
          <w:szCs w:val="28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</w:t>
      </w:r>
      <w:r w:rsidRPr="008B60D6">
        <w:rPr>
          <w:rFonts w:ascii="Times New Roman" w:hAnsi="Times New Roman" w:cs="Times New Roman"/>
          <w:sz w:val="28"/>
          <w:szCs w:val="28"/>
        </w:rPr>
        <w:lastRenderedPageBreak/>
        <w:t xml:space="preserve">или маленькие прямоугольники), создавать из этих фигур изображения разных предметов или декоративные композиции. </w:t>
      </w:r>
    </w:p>
    <w:p w14:paraId="0576BA9F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Учить вырезать одинаковые фигуры или их детали из бумаги, сложенной гармошкой, а симметричные изображения — из бумаги, сложенной пополам (стакан, ваза, цветок и др.). С целью создания выразительного образа учить приему обрывания. </w:t>
      </w:r>
    </w:p>
    <w:p w14:paraId="36E2242E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  Побуждать создавать предметные и сюжетные композиции, дополнять их деталями, обогащающими изображения. </w:t>
      </w:r>
    </w:p>
    <w:p w14:paraId="1C92B7F4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> Формировать аккуратное и бережное отношение к материалам.</w:t>
      </w:r>
      <w:r w:rsidRPr="008B60D6">
        <w:rPr>
          <w:rFonts w:ascii="Times New Roman" w:hAnsi="Times New Roman" w:cs="Times New Roman"/>
          <w:sz w:val="28"/>
          <w:szCs w:val="28"/>
        </w:rPr>
        <w:br/>
        <w:t>Прикладное творчество. Совершенствовать умение работать с бумагой: сгибать лист вчетверо в разных направлениях; работать по готовой выкройке</w:t>
      </w:r>
      <w:r>
        <w:rPr>
          <w:rFonts w:ascii="Times New Roman" w:hAnsi="Times New Roman" w:cs="Times New Roman"/>
          <w:sz w:val="28"/>
          <w:szCs w:val="28"/>
        </w:rPr>
        <w:t>-шаблону.</w:t>
      </w:r>
    </w:p>
    <w:p w14:paraId="43A7CACE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 Закреплять умение создавать из бумаги объемные фигуры: делить квадратный лист на несколько равных частей, сглаживать сгибы, надрезать по сгибам (домик, корзинка, кубик). </w:t>
      </w:r>
    </w:p>
    <w:p w14:paraId="171C1F66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Закреплять умение делать игрушки, сувениры из природного материала (шишки, ветки, ягоды) </w:t>
      </w:r>
    </w:p>
    <w:p w14:paraId="2CED4860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создавать игрушки для сюжетно-ролевых игр (флажки, сумочки, шапочки, салфетки и др.); сувениры для родителей, сотрудников детского сада, елочные украшения. </w:t>
      </w:r>
    </w:p>
    <w:p w14:paraId="25FE46D2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Закреплять умение детей экономно и рационально расходовать материалы. </w:t>
      </w:r>
      <w:r w:rsidRPr="0011073E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 (ОТ 6 ДО 7 ЛЕТ)</w:t>
      </w:r>
      <w:r w:rsidRPr="008B6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FA5C1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 Формировать у детей устойчивый интерес к изобразительной деятельности. </w:t>
      </w:r>
    </w:p>
    <w:p w14:paraId="52B6B12F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 Обогащать сенсорный опыт, включать в процесс ознакомления с предметами движения рук по предмету. </w:t>
      </w:r>
    </w:p>
    <w:p w14:paraId="45B82A45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товарищей. </w:t>
      </w:r>
    </w:p>
    <w:p w14:paraId="453A7CDF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  Формировать эстетическое отношение к предметам и явлениям окружающего мира, произведениям искусства, к художественно-творческой деятельности. </w:t>
      </w:r>
    </w:p>
    <w:p w14:paraId="6FD54EC0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0D6">
        <w:rPr>
          <w:rFonts w:ascii="Times New Roman" w:hAnsi="Times New Roman" w:cs="Times New Roman"/>
          <w:sz w:val="28"/>
          <w:szCs w:val="28"/>
        </w:rPr>
        <w:t xml:space="preserve"> 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 </w:t>
      </w:r>
    </w:p>
    <w:p w14:paraId="653B107D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  Продолжать учить рисовать с натуры; развивать аналитические способности, умение сравнивать предметы между собой, выделять особенности каждого предмета;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D6">
        <w:rPr>
          <w:rFonts w:ascii="Times New Roman" w:hAnsi="Times New Roman" w:cs="Times New Roman"/>
          <w:sz w:val="28"/>
          <w:szCs w:val="28"/>
        </w:rPr>
        <w:t xml:space="preserve">совершенствовать умение изображать предметы, передавая их форму, величину, строение, пропорции, цвет, композицию. </w:t>
      </w:r>
    </w:p>
    <w:p w14:paraId="25F46540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 xml:space="preserve">Продолжать развивать коллективное творчество. Воспитывать стремление действовать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14:paraId="2BDD19EC" w14:textId="77777777" w:rsidR="005771C2" w:rsidRPr="008B60D6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B60D6">
        <w:rPr>
          <w:rFonts w:ascii="Times New Roman" w:hAnsi="Times New Roman" w:cs="Times New Roman"/>
          <w:sz w:val="28"/>
          <w:szCs w:val="28"/>
        </w:rPr>
        <w:t> Формировать умение замечать недостатки своих работ и исправлять их; вносить дополнения для достижения большей выразительности создаваемого образа.</w:t>
      </w:r>
      <w:r w:rsidRPr="008B60D6">
        <w:rPr>
          <w:rFonts w:ascii="Times New Roman" w:hAnsi="Times New Roman" w:cs="Times New Roman"/>
          <w:sz w:val="28"/>
          <w:szCs w:val="28"/>
        </w:rPr>
        <w:br/>
      </w:r>
      <w:r w:rsidRPr="00EE1CB5">
        <w:rPr>
          <w:rFonts w:ascii="Times New Roman" w:hAnsi="Times New Roman" w:cs="Times New Roman"/>
          <w:b/>
          <w:bCs/>
          <w:sz w:val="28"/>
          <w:szCs w:val="28"/>
        </w:rPr>
        <w:t>Лепка.</w:t>
      </w:r>
      <w:r w:rsidRPr="008B60D6">
        <w:rPr>
          <w:rFonts w:ascii="Times New Roman" w:hAnsi="Times New Roman" w:cs="Times New Roman"/>
          <w:sz w:val="28"/>
          <w:szCs w:val="28"/>
        </w:rPr>
        <w:t xml:space="preserve"> Развивать творчество детей; учить свободно использовать для создания образов предметов, объектов природы, сказочных персонажей разнообразные приемы, усвоенные ранее; продолжать учить передавать форму основной части и других частей, их пропорции, позу, характерные особенности изображаемых объектов; обрабатывать поверхность формы движениями пальцев и стекой.</w:t>
      </w:r>
      <w:r w:rsidRPr="008B6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0D6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0D6">
        <w:rPr>
          <w:rFonts w:ascii="Times New Roman" w:hAnsi="Times New Roman" w:cs="Times New Roman"/>
          <w:sz w:val="28"/>
          <w:szCs w:val="28"/>
        </w:rPr>
        <w:t xml:space="preserve"> развивать чувство композиции, умение передавать пропорции предметов, их соотношение по величине, выразительность поз, движений, деталей.</w:t>
      </w:r>
      <w:r w:rsidRPr="008B60D6">
        <w:rPr>
          <w:rFonts w:ascii="Times New Roman" w:hAnsi="Times New Roman" w:cs="Times New Roman"/>
          <w:sz w:val="28"/>
          <w:szCs w:val="28"/>
        </w:rPr>
        <w:br/>
        <w:t xml:space="preserve">Декоративная лепка. Продолжать развивать навыки декоративной лепки; учить использовать разные способы лепки (налеп, углубленный рельеф), применять стеку. Учить при лепке из глины расписывать пластину, создавать узор стекой; </w:t>
      </w:r>
      <w:r>
        <w:rPr>
          <w:rFonts w:ascii="Times New Roman" w:hAnsi="Times New Roman" w:cs="Times New Roman"/>
          <w:sz w:val="28"/>
          <w:szCs w:val="28"/>
        </w:rPr>
        <w:t xml:space="preserve">создавать из </w:t>
      </w:r>
      <w:r w:rsidRPr="008B60D6">
        <w:rPr>
          <w:rFonts w:ascii="Times New Roman" w:hAnsi="Times New Roman" w:cs="Times New Roman"/>
          <w:sz w:val="28"/>
          <w:szCs w:val="28"/>
        </w:rPr>
        <w:t xml:space="preserve"> пластилина предметные и сюжетные, индивидуальные и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D6">
        <w:rPr>
          <w:rFonts w:ascii="Times New Roman" w:hAnsi="Times New Roman" w:cs="Times New Roman"/>
          <w:sz w:val="28"/>
          <w:szCs w:val="28"/>
        </w:rPr>
        <w:t xml:space="preserve">композиции. </w:t>
      </w:r>
    </w:p>
    <w:p w14:paraId="5C384C1F" w14:textId="77777777" w:rsidR="005771C2" w:rsidRPr="002D7CE4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2AA">
        <w:rPr>
          <w:rFonts w:ascii="Times New Roman" w:hAnsi="Times New Roman" w:cs="Times New Roman"/>
          <w:b/>
          <w:bCs/>
          <w:sz w:val="28"/>
          <w:szCs w:val="28"/>
        </w:rPr>
        <w:t>Аппликация.</w:t>
      </w:r>
      <w:r w:rsidRPr="008B60D6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предметные и сюжетные изображения с натуры и по представлению: развивать чувство композиции</w:t>
      </w:r>
      <w:r w:rsidRPr="0051668B">
        <w:t xml:space="preserve"> </w:t>
      </w:r>
      <w:r w:rsidRPr="002D7CE4">
        <w:rPr>
          <w:rFonts w:ascii="Times New Roman" w:hAnsi="Times New Roman" w:cs="Times New Roman"/>
          <w:sz w:val="28"/>
          <w:szCs w:val="28"/>
        </w:rPr>
        <w:t xml:space="preserve">(учить красиво располагать фигуры на листе бумаги формата, соответствующего пропорциям изображаемых предметов). </w:t>
      </w:r>
    </w:p>
    <w:p w14:paraId="76CD35D9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разной формы; изображать птиц, животных по замыслу детей и по мотивам народного искусства. </w:t>
      </w:r>
    </w:p>
    <w:p w14:paraId="3997B7F3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 Закреплять приемы вырезания симметричных предметов из бумаги, сложенной вдвое; несколько предметов или их частей из бумаги, сложенной гармошкой. </w:t>
      </w:r>
    </w:p>
    <w:p w14:paraId="0C78B155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68B">
        <w:rPr>
          <w:rFonts w:ascii="Times New Roman" w:hAnsi="Times New Roman" w:cs="Times New Roman"/>
          <w:sz w:val="28"/>
          <w:szCs w:val="28"/>
        </w:rPr>
        <w:t xml:space="preserve"> При создании образов поощрять применение разных приемов вырезания, обрывания бумаги, наклеивания изображений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частей и деталей картинки. </w:t>
      </w:r>
    </w:p>
    <w:p w14:paraId="0D37CB5F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Продолжать развивать чувство цвета, колорита, композиции. Поощрять проявления творчества. </w:t>
      </w:r>
    </w:p>
    <w:p w14:paraId="3081A58C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Прикладное творчество</w:t>
      </w:r>
      <w:r w:rsidRPr="005166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>работа с бумагой и картоном. Закреплять умение складывать бумагу прямоугольной, квадратной, круглой формы в разных направлениях(пилотка); использовать разную по фактуре бумагу</w:t>
      </w:r>
    </w:p>
    <w:p w14:paraId="78B8C1E0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8B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предметы из полосок цветной бумаги (коврик, дорожка, закладка), подбирать цвета и их оттенки при изготовлении игрушек, сувениров, деталей костюмов и украшений к праздникам. Формировать умение использовать образец. </w:t>
      </w:r>
    </w:p>
    <w:p w14:paraId="62F29C4B" w14:textId="77777777" w:rsidR="005771C2" w:rsidRPr="0051668B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668B">
        <w:rPr>
          <w:rFonts w:ascii="Times New Roman" w:hAnsi="Times New Roman" w:cs="Times New Roman"/>
          <w:sz w:val="28"/>
          <w:szCs w:val="28"/>
        </w:rPr>
        <w:t> Совершенствовать умение детей создавать объемные игрушки в технике оригами. Развивать фантазию,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B">
        <w:rPr>
          <w:rFonts w:ascii="Times New Roman" w:hAnsi="Times New Roman" w:cs="Times New Roman"/>
          <w:sz w:val="28"/>
          <w:szCs w:val="28"/>
        </w:rPr>
        <w:t xml:space="preserve">Закреплять умение детей аккуратно и экономно использовать материалы. </w:t>
      </w:r>
    </w:p>
    <w:p w14:paraId="1EE171EC" w14:textId="77777777" w:rsidR="005771C2" w:rsidRPr="00435CBB" w:rsidRDefault="005771C2" w:rsidP="005771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5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Перспективное планирование работы с детьми</w:t>
      </w:r>
    </w:p>
    <w:p w14:paraId="33064DF1" w14:textId="77777777" w:rsidR="005771C2" w:rsidRDefault="005771C2" w:rsidP="005771C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E8DEDC" w14:textId="77777777" w:rsidR="005771C2" w:rsidRDefault="005771C2" w:rsidP="005771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46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464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Описание форм, способов, средств реализации Программы.</w:t>
      </w:r>
    </w:p>
    <w:p w14:paraId="67BA5C43" w14:textId="77777777" w:rsidR="005771C2" w:rsidRPr="004330F9" w:rsidRDefault="005771C2" w:rsidP="0057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0F9">
        <w:rPr>
          <w:rFonts w:ascii="Times New Roman,Bold" w:hAnsi="Times New Roman,Bold"/>
          <w:sz w:val="26"/>
          <w:szCs w:val="26"/>
        </w:rPr>
        <w:t>Основные формы, методы и средства реализации</w:t>
      </w:r>
    </w:p>
    <w:tbl>
      <w:tblPr>
        <w:tblW w:w="0" w:type="auto"/>
        <w:tblInd w:w="-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644"/>
      </w:tblGrid>
      <w:tr w:rsidR="005771C2" w:rsidRPr="004330F9" w14:paraId="32F3B85E" w14:textId="77777777" w:rsidTr="00EE04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254F9" w14:textId="77777777" w:rsidR="005771C2" w:rsidRPr="004330F9" w:rsidRDefault="005771C2" w:rsidP="00EE0459">
            <w:pPr>
              <w:spacing w:before="100" w:beforeAutospacing="1" w:after="100" w:afterAutospacing="1"/>
              <w:jc w:val="center"/>
            </w:pPr>
            <w:r w:rsidRPr="004330F9">
              <w:rPr>
                <w:rFonts w:ascii="Times New Roman,Bold" w:hAnsi="Times New Roman,Bold"/>
              </w:rPr>
              <w:t>Методы и приемы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2BE1C" w14:textId="77777777" w:rsidR="005771C2" w:rsidRPr="004330F9" w:rsidRDefault="005771C2" w:rsidP="00EE0459">
            <w:pPr>
              <w:spacing w:before="100" w:beforeAutospacing="1" w:after="100" w:afterAutospacing="1"/>
            </w:pPr>
            <w:r w:rsidRPr="004330F9">
              <w:rPr>
                <w:rFonts w:ascii="Times New Roman,Bold" w:hAnsi="Times New Roman,Bold"/>
              </w:rPr>
              <w:t xml:space="preserve">Информационно-рецептивные методы: </w:t>
            </w:r>
          </w:p>
          <w:p w14:paraId="29B3F025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Наблюдение </w:t>
            </w:r>
          </w:p>
          <w:p w14:paraId="77108937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Обследование предметов и игрушек </w:t>
            </w:r>
          </w:p>
          <w:p w14:paraId="506CF1A6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Рассматривание картин и иллюстраций, </w:t>
            </w:r>
          </w:p>
          <w:p w14:paraId="7E7F5214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Освоение (показ) способа действий, беседы и др. </w:t>
            </w:r>
          </w:p>
          <w:p w14:paraId="757CD53B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rPr>
                <w:rFonts w:ascii="Times New Roman,Bold" w:hAnsi="Times New Roman,Bold"/>
              </w:rPr>
              <w:t xml:space="preserve">Репродуктивные методы: </w:t>
            </w:r>
          </w:p>
          <w:p w14:paraId="510D1DF6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Упражнение </w:t>
            </w:r>
          </w:p>
          <w:p w14:paraId="7F434500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Работа с наглядными пособиями </w:t>
            </w:r>
          </w:p>
          <w:p w14:paraId="52BAFAA6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Исследовательские, эвристические методы проблемного </w:t>
            </w:r>
          </w:p>
          <w:p w14:paraId="6A2E90A3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изложения. </w:t>
            </w:r>
          </w:p>
          <w:p w14:paraId="176FB15B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4330F9">
              <w:rPr>
                <w:rFonts w:ascii="Symbol" w:hAnsi="Symbol"/>
                <w:sz w:val="22"/>
                <w:szCs w:val="22"/>
              </w:rPr>
              <w:t xml:space="preserve"> </w:t>
            </w:r>
            <w:r w:rsidRPr="004330F9">
              <w:rPr>
                <w:rFonts w:ascii="Symbol"/>
                <w:sz w:val="22"/>
                <w:szCs w:val="22"/>
              </w:rPr>
              <w:t> </w:t>
            </w:r>
            <w:r w:rsidRPr="004330F9">
              <w:t xml:space="preserve">Игровые приемы </w:t>
            </w:r>
          </w:p>
        </w:tc>
      </w:tr>
      <w:tr w:rsidR="005771C2" w:rsidRPr="004330F9" w14:paraId="77366ECF" w14:textId="77777777" w:rsidTr="00EE04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4AC7D" w14:textId="77777777" w:rsidR="005771C2" w:rsidRPr="004330F9" w:rsidRDefault="005771C2" w:rsidP="00EE0459">
            <w:pPr>
              <w:spacing w:before="100" w:beforeAutospacing="1" w:after="100" w:afterAutospacing="1"/>
              <w:jc w:val="center"/>
            </w:pPr>
            <w:r w:rsidRPr="004330F9">
              <w:rPr>
                <w:rFonts w:ascii="Times New Roman,Bold" w:hAnsi="Times New Roman,Bold"/>
              </w:rPr>
              <w:t>Формы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A160C" w14:textId="77777777" w:rsidR="005771C2" w:rsidRPr="004330F9" w:rsidRDefault="005771C2" w:rsidP="00EE0459">
            <w:pPr>
              <w:spacing w:before="100" w:beforeAutospacing="1" w:after="100" w:afterAutospacing="1"/>
            </w:pPr>
            <w:r w:rsidRPr="004330F9">
              <w:rPr>
                <w:rFonts w:ascii="Times New Roman,Bold" w:hAnsi="Times New Roman,Bold"/>
              </w:rPr>
              <w:t xml:space="preserve">Интегрированные формы (синтез искусства и интеграция видов деятельности) </w:t>
            </w:r>
          </w:p>
          <w:p w14:paraId="777C8DA4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Непрерывная образовательная деятельность </w:t>
            </w:r>
          </w:p>
          <w:p w14:paraId="0052D121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Проектная деятельность художественно-эстетической </w:t>
            </w:r>
          </w:p>
          <w:p w14:paraId="042D9EE8" w14:textId="77777777" w:rsidR="005771C2" w:rsidRPr="004330F9" w:rsidRDefault="005771C2" w:rsidP="00EE0459">
            <w:pPr>
              <w:spacing w:before="100" w:beforeAutospacing="1" w:after="100" w:afterAutospacing="1"/>
              <w:ind w:left="720"/>
            </w:pPr>
            <w:r w:rsidRPr="004330F9">
              <w:t xml:space="preserve">направленности </w:t>
            </w:r>
          </w:p>
          <w:p w14:paraId="6535DB6F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Образовательные ситуации </w:t>
            </w:r>
          </w:p>
          <w:p w14:paraId="5E301F87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Экскурсия как совместная деятельность ребенка и педагога. </w:t>
            </w:r>
          </w:p>
        </w:tc>
      </w:tr>
    </w:tbl>
    <w:tbl>
      <w:tblPr>
        <w:tblpPr w:leftFromText="180" w:rightFromText="180" w:vertAnchor="text" w:horzAnchor="margin" w:tblpX="-431" w:tblpY="23"/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643"/>
      </w:tblGrid>
      <w:tr w:rsidR="005771C2" w:rsidRPr="004330F9" w14:paraId="39F8ED56" w14:textId="77777777" w:rsidTr="00EE0459">
        <w:trPr>
          <w:trHeight w:val="26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5E332" w14:textId="77777777" w:rsidR="005771C2" w:rsidRPr="004330F9" w:rsidRDefault="005771C2" w:rsidP="00EE0459">
            <w:pPr>
              <w:spacing w:before="100" w:beforeAutospacing="1" w:after="100" w:afterAutospacing="1"/>
              <w:jc w:val="center"/>
            </w:pPr>
            <w:r w:rsidRPr="004330F9">
              <w:rPr>
                <w:rFonts w:ascii="Times New Roman,Bold" w:hAnsi="Times New Roman,Bold"/>
              </w:rPr>
              <w:t>Средства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9F9DC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Репродукции картин </w:t>
            </w:r>
          </w:p>
          <w:p w14:paraId="17636123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Художественные фотографии и рисунки архитектурных и </w:t>
            </w:r>
          </w:p>
          <w:p w14:paraId="5A924AFD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скульптурных объектов </w:t>
            </w:r>
          </w:p>
          <w:p w14:paraId="3953AC7E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Предметы народных промыслов </w:t>
            </w:r>
          </w:p>
          <w:p w14:paraId="5A0D3CC8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Эстетические объекты быта и природы </w:t>
            </w:r>
          </w:p>
          <w:p w14:paraId="48E1AAC9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Модели </w:t>
            </w:r>
          </w:p>
          <w:p w14:paraId="1461AA9A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Наглядность специальных демонстрационных материалов </w:t>
            </w:r>
          </w:p>
          <w:p w14:paraId="01DA97A9" w14:textId="77777777" w:rsidR="005771C2" w:rsidRPr="004330F9" w:rsidRDefault="005771C2" w:rsidP="00EE0459">
            <w:pPr>
              <w:numPr>
                <w:ilvl w:val="1"/>
                <w:numId w:val="4"/>
              </w:numPr>
              <w:spacing w:before="100" w:beforeAutospacing="1" w:after="100" w:afterAutospacing="1"/>
              <w:ind w:left="720"/>
            </w:pPr>
            <w:r w:rsidRPr="004330F9">
              <w:rPr>
                <w:rFonts w:ascii="Symbol" w:hAnsi="Symbol"/>
              </w:rPr>
              <w:sym w:font="Symbol" w:char="F0B7"/>
            </w:r>
            <w:r w:rsidRPr="004330F9">
              <w:rPr>
                <w:rFonts w:ascii="Symbol" w:hAnsi="Symbol"/>
              </w:rPr>
              <w:t xml:space="preserve"> </w:t>
            </w:r>
            <w:r w:rsidRPr="004330F9">
              <w:rPr>
                <w:rFonts w:ascii="Symbol"/>
              </w:rPr>
              <w:t> </w:t>
            </w:r>
            <w:r w:rsidRPr="004330F9">
              <w:t xml:space="preserve">Компьютерные технологии и др. </w:t>
            </w:r>
          </w:p>
        </w:tc>
      </w:tr>
    </w:tbl>
    <w:p w14:paraId="1DB5C5E7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21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методы и приемы работы работы с воспитанниками: </w:t>
      </w:r>
    </w:p>
    <w:p w14:paraId="6175E83D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1.Словесный метод – используется на каждом занятии в форме беседы, рассказа, изложения нового материала, закрепления изученного и повторения пройденного. 2.Самостоятельная творческая работа – развивает самостоятельность, воображение, способствует выработке творческого подхода к выполнению задания, поиску нестандартных творческих решений. </w:t>
      </w:r>
    </w:p>
    <w:p w14:paraId="035B4448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3.Коллективная работа – один из методов, приучающий детей справляться с поставленной задачей сообща, учитывать мнение окружающих. Способствует </w:t>
      </w:r>
      <w:r w:rsidRPr="00380215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взаимопониманию между членами группы, созданию дружественной обстановки. </w:t>
      </w:r>
    </w:p>
    <w:p w14:paraId="5F5722A5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4.Отработка технических навыков работы с художественными материалами и инструментами, способствует повышению качества работы, учит терпению, аккуратности, целеустремленности. </w:t>
      </w:r>
    </w:p>
    <w:p w14:paraId="2CD8FF64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5.Репродуктивный метод– используется педагогом для наглядной демонстрации способов работы, выполнения отдельных ее элементов при объяснении нового материала. </w:t>
      </w:r>
    </w:p>
    <w:p w14:paraId="1BCA64F0" w14:textId="77777777" w:rsidR="005771C2" w:rsidRPr="0038021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6.Смотр творческих достижений – используется на каждом занятии для определения типичных ошибок, достоинств и недостатков каждой работы, обмена опытом. </w:t>
      </w:r>
    </w:p>
    <w:p w14:paraId="3E8F1B36" w14:textId="77777777" w:rsidR="005771C2" w:rsidRPr="00380215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данной программы созданы условия обеспечивающие всестороннее художественно-эстетическое развитие детей 4 -7 лет. </w:t>
      </w:r>
    </w:p>
    <w:p w14:paraId="1313C029" w14:textId="77777777" w:rsidR="005771C2" w:rsidRPr="00380215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рабочей программе предусмотрено использование различных видов дидактических игр по художественному творчеству, а именно: </w:t>
      </w:r>
    </w:p>
    <w:p w14:paraId="77BF9AB1" w14:textId="77777777" w:rsidR="005771C2" w:rsidRPr="00380215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целенаправленное развитие восприятия цвета; </w:t>
      </w:r>
    </w:p>
    <w:p w14:paraId="0C9E622E" w14:textId="77777777" w:rsidR="005771C2" w:rsidRPr="00380215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восприятие формы; </w:t>
      </w:r>
    </w:p>
    <w:p w14:paraId="33292526" w14:textId="77777777" w:rsidR="005771C2" w:rsidRPr="00380215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восприятие качеств величины; </w:t>
      </w:r>
    </w:p>
    <w:p w14:paraId="4C83039D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количество предметов; </w:t>
      </w:r>
    </w:p>
    <w:p w14:paraId="592E6B96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речи, мышления; </w:t>
      </w:r>
    </w:p>
    <w:p w14:paraId="64E23341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первоначальных представлений о природе. </w:t>
      </w:r>
    </w:p>
    <w:p w14:paraId="54D535AE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 – образный 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27931B9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и репродукции; </w:t>
      </w:r>
    </w:p>
    <w:p w14:paraId="4E75540F" w14:textId="77777777" w:rsidR="005771C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- дидактический материал; </w:t>
      </w:r>
    </w:p>
    <w:p w14:paraId="062692BA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-Цветовой круг, таблицы по цветоведению;</w:t>
      </w:r>
    </w:p>
    <w:p w14:paraId="10D7A3CB" w14:textId="77777777" w:rsidR="005771C2" w:rsidRPr="00564EA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атрибуты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игрушки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BB35B64" w14:textId="77777777" w:rsidR="005771C2" w:rsidRDefault="005771C2" w:rsidP="00577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5F174" w14:textId="77777777" w:rsidR="005771C2" w:rsidRDefault="005771C2" w:rsidP="005771C2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14:paraId="46CCDF15" w14:textId="77777777" w:rsidR="005771C2" w:rsidRPr="00B36AA4" w:rsidRDefault="005771C2" w:rsidP="005771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A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C5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3C9710DB" w14:textId="77777777" w:rsidR="005771C2" w:rsidRDefault="005771C2" w:rsidP="005771C2">
      <w:pPr>
        <w:pStyle w:val="a4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B36AA4">
        <w:rPr>
          <w:rFonts w:ascii="Times New Roman" w:hAnsi="Times New Roman" w:cs="Times New Roman"/>
          <w:sz w:val="28"/>
          <w:szCs w:val="28"/>
        </w:rPr>
        <w:t>Важной частью работы по изобразительной деятельности является привлечение в процесс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A4">
        <w:rPr>
          <w:rFonts w:ascii="Times New Roman" w:hAnsi="Times New Roman" w:cs="Times New Roman"/>
          <w:sz w:val="28"/>
          <w:szCs w:val="28"/>
        </w:rPr>
        <w:t xml:space="preserve">дошкольников. Развитие творчества дошкольников решается через проникновение в первый круг общения ребенка – его семью. Это может быть просвещение родителей через СМИ, </w:t>
      </w: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Pr="00B36AA4">
        <w:rPr>
          <w:rFonts w:ascii="Times New Roman" w:hAnsi="Times New Roman" w:cs="Times New Roman"/>
          <w:sz w:val="28"/>
          <w:szCs w:val="28"/>
        </w:rPr>
        <w:t xml:space="preserve"> на сайте детского сада, оформление </w:t>
      </w:r>
      <w:r>
        <w:rPr>
          <w:rFonts w:ascii="Times New Roman" w:hAnsi="Times New Roman" w:cs="Times New Roman"/>
          <w:sz w:val="28"/>
          <w:szCs w:val="28"/>
        </w:rPr>
        <w:t>выставок детского творчества на стенах детского сада, онлайн-мастер классов,</w:t>
      </w:r>
      <w:r w:rsidRPr="00B36AA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совместные </w:t>
      </w:r>
      <w:r w:rsidRPr="00B36AA4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мастер – классы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родителей с детьми к праздникам, онлайн-</w:t>
      </w:r>
      <w:r w:rsidRPr="00B36AA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выставки детских работ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, семейные конкурсы поделок к осенним и новогодним праздникам</w:t>
      </w:r>
      <w:r w:rsidRPr="00F2607D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14:paraId="0A6E6E70" w14:textId="77777777" w:rsidR="005771C2" w:rsidRDefault="005771C2" w:rsidP="005771C2">
      <w:pPr>
        <w:pStyle w:val="a4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14:paraId="498F801A" w14:textId="77777777" w:rsidR="005771C2" w:rsidRPr="00F2607D" w:rsidRDefault="005771C2" w:rsidP="005771C2">
      <w:pPr>
        <w:pStyle w:val="a4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F2607D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ru-RU"/>
        </w:rPr>
        <w:t>III</w:t>
      </w:r>
      <w:r w:rsidRPr="00F2607D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.</w:t>
      </w:r>
      <w:r w:rsidRPr="00F2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</w:t>
      </w:r>
      <w:r w:rsidRPr="0068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</w:p>
    <w:p w14:paraId="21322EE1" w14:textId="77777777" w:rsidR="005771C2" w:rsidRPr="00363275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D3D2184" w14:textId="77777777" w:rsidR="005771C2" w:rsidRDefault="005771C2" w:rsidP="005771C2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3.1.</w:t>
      </w:r>
      <w:r w:rsidRPr="002C4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режима пребывания детей на занятии</w:t>
      </w:r>
    </w:p>
    <w:p w14:paraId="4D3B8C22" w14:textId="77777777" w:rsidR="005771C2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21C4">
        <w:rPr>
          <w:color w:val="000000"/>
          <w:sz w:val="28"/>
          <w:szCs w:val="28"/>
        </w:rPr>
        <w:t>рограмма рассчитана на три учебных года обучения (сентябрь-май), общее количество учебных часов для освоения программы 108 часа (36 час</w:t>
      </w:r>
      <w:r>
        <w:rPr>
          <w:color w:val="000000"/>
          <w:sz w:val="28"/>
          <w:szCs w:val="28"/>
        </w:rPr>
        <w:t>ов</w:t>
      </w:r>
      <w:r w:rsidRPr="004B21C4">
        <w:rPr>
          <w:color w:val="000000"/>
          <w:sz w:val="28"/>
          <w:szCs w:val="28"/>
        </w:rPr>
        <w:t xml:space="preserve"> на каждый учебный год).</w:t>
      </w:r>
      <w:r>
        <w:rPr>
          <w:color w:val="000000"/>
          <w:sz w:val="28"/>
          <w:szCs w:val="28"/>
        </w:rPr>
        <w:t xml:space="preserve"> Занятия проводятся </w:t>
      </w:r>
      <w:r w:rsidRPr="004B21C4">
        <w:rPr>
          <w:color w:val="000000"/>
          <w:sz w:val="28"/>
          <w:szCs w:val="28"/>
        </w:rPr>
        <w:t>в одновозрастно</w:t>
      </w:r>
      <w:r>
        <w:rPr>
          <w:color w:val="000000"/>
          <w:sz w:val="28"/>
          <w:szCs w:val="28"/>
        </w:rPr>
        <w:t>й группе в</w:t>
      </w:r>
      <w:r w:rsidRPr="004B21C4">
        <w:rPr>
          <w:color w:val="000000"/>
          <w:sz w:val="28"/>
          <w:szCs w:val="28"/>
        </w:rPr>
        <w:t xml:space="preserve"> </w:t>
      </w:r>
      <w:r w:rsidRPr="004B21C4">
        <w:rPr>
          <w:color w:val="000000"/>
          <w:sz w:val="28"/>
          <w:szCs w:val="28"/>
        </w:rPr>
        <w:lastRenderedPageBreak/>
        <w:t>постоянном составе</w:t>
      </w:r>
      <w:r>
        <w:rPr>
          <w:color w:val="000000"/>
          <w:sz w:val="28"/>
          <w:szCs w:val="28"/>
        </w:rPr>
        <w:t xml:space="preserve"> </w:t>
      </w:r>
      <w:r w:rsidRPr="004B21C4">
        <w:rPr>
          <w:color w:val="000000"/>
          <w:sz w:val="28"/>
          <w:szCs w:val="28"/>
        </w:rPr>
        <w:t>2 раза в неделю,  с сентября по май включительно</w:t>
      </w:r>
      <w:r>
        <w:rPr>
          <w:color w:val="000000"/>
          <w:sz w:val="28"/>
          <w:szCs w:val="28"/>
        </w:rPr>
        <w:t xml:space="preserve"> в специально оборудованном помещении Изостудии, </w:t>
      </w:r>
      <w:r w:rsidRPr="004B21C4">
        <w:rPr>
          <w:color w:val="000000"/>
          <w:sz w:val="28"/>
          <w:szCs w:val="28"/>
        </w:rPr>
        <w:t> </w:t>
      </w:r>
      <w:r w:rsidRPr="00363275">
        <w:rPr>
          <w:color w:val="000000"/>
          <w:sz w:val="28"/>
          <w:szCs w:val="28"/>
        </w:rPr>
        <w:t>продолжительность занятий: </w:t>
      </w:r>
      <w:r>
        <w:rPr>
          <w:color w:val="000000"/>
          <w:sz w:val="28"/>
          <w:szCs w:val="28"/>
        </w:rPr>
        <w:t xml:space="preserve">для детей </w:t>
      </w:r>
      <w:r w:rsidRPr="004B21C4">
        <w:rPr>
          <w:color w:val="000000"/>
          <w:sz w:val="28"/>
          <w:szCs w:val="28"/>
        </w:rPr>
        <w:t>4-5 лет-20 минут; 5-6 лет-25 минут; 6-7 лет-30 минут.</w:t>
      </w:r>
    </w:p>
    <w:p w14:paraId="007BE3A0" w14:textId="77777777" w:rsidR="005771C2" w:rsidRDefault="005771C2" w:rsidP="005771C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14:paraId="2BD81A7D" w14:textId="77777777" w:rsidR="005771C2" w:rsidRDefault="005771C2" w:rsidP="005771C2">
      <w:pPr>
        <w:shd w:val="clear" w:color="auto" w:fill="FFFFFF"/>
        <w:spacing w:line="294" w:lineRule="atLeast"/>
        <w:jc w:val="both"/>
        <w:rPr>
          <w:b/>
          <w:sz w:val="28"/>
          <w:szCs w:val="28"/>
        </w:rPr>
      </w:pPr>
      <w:r w:rsidRPr="00A670C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A670C2">
        <w:rPr>
          <w:b/>
          <w:sz w:val="28"/>
          <w:szCs w:val="28"/>
        </w:rPr>
        <w:t>. Особенности организации развивающей предметно-пространственной среды</w:t>
      </w:r>
      <w:r>
        <w:rPr>
          <w:b/>
          <w:sz w:val="28"/>
          <w:szCs w:val="28"/>
        </w:rPr>
        <w:t>.</w:t>
      </w:r>
    </w:p>
    <w:p w14:paraId="1C7CEB14" w14:textId="77777777" w:rsidR="005771C2" w:rsidRPr="00781FDA" w:rsidRDefault="005771C2" w:rsidP="005771C2">
      <w:pPr>
        <w:spacing w:before="100" w:beforeAutospacing="1" w:after="100" w:afterAutospacing="1"/>
        <w:jc w:val="both"/>
        <w:rPr>
          <w:sz w:val="28"/>
          <w:szCs w:val="28"/>
        </w:rPr>
      </w:pPr>
      <w:r w:rsidRPr="00781FDA">
        <w:rPr>
          <w:sz w:val="28"/>
          <w:szCs w:val="28"/>
        </w:rPr>
        <w:t>Для организации изобразительной деятельности в детском саду оборудована студия художественно-эстетического развития. Студия условно разделена на следующие функциональные зоны</w:t>
      </w:r>
      <w:r w:rsidRPr="009503F5">
        <w:rPr>
          <w:sz w:val="28"/>
          <w:szCs w:val="28"/>
        </w:rPr>
        <w:t>:</w:t>
      </w:r>
    </w:p>
    <w:p w14:paraId="7F53300C" w14:textId="77777777" w:rsidR="005771C2" w:rsidRPr="00781FDA" w:rsidRDefault="005771C2" w:rsidP="005771C2">
      <w:pPr>
        <w:spacing w:before="100" w:beforeAutospacing="1" w:after="100" w:afterAutospacing="1"/>
        <w:jc w:val="both"/>
        <w:rPr>
          <w:sz w:val="28"/>
          <w:szCs w:val="28"/>
        </w:rPr>
      </w:pPr>
      <w:r w:rsidRPr="00781FDA">
        <w:rPr>
          <w:sz w:val="28"/>
          <w:szCs w:val="28"/>
        </w:rPr>
        <w:t xml:space="preserve">Мини-музей представлен экспозицией предметов народного декоративно-прикладного искусства, расположенных в выставочных витринах: керамическая посуда, филимоновская игрушка, дымковская игрушка, каргопольская игрушка, деревянные игрушки (семеновская, загорская и полхов-майданская матрешки), гжель, хохлома. </w:t>
      </w:r>
    </w:p>
    <w:p w14:paraId="35673362" w14:textId="77777777" w:rsidR="005771C2" w:rsidRDefault="005771C2" w:rsidP="005771C2">
      <w:pPr>
        <w:spacing w:before="100" w:beforeAutospacing="1" w:after="100" w:afterAutospacing="1"/>
        <w:jc w:val="both"/>
        <w:rPr>
          <w:sz w:val="28"/>
          <w:szCs w:val="28"/>
        </w:rPr>
      </w:pPr>
      <w:r w:rsidRPr="00781FDA">
        <w:rPr>
          <w:sz w:val="28"/>
          <w:szCs w:val="28"/>
        </w:rPr>
        <w:t xml:space="preserve">Организационно-образовательная зона представляет собой </w:t>
      </w:r>
      <w:r w:rsidRPr="009503F5">
        <w:rPr>
          <w:bCs/>
          <w:sz w:val="28"/>
          <w:szCs w:val="28"/>
        </w:rPr>
        <w:t xml:space="preserve">хорошо освещённое пространство, где имеется всё необходимое оборудование для занятий:  магнитная доска, </w:t>
      </w:r>
      <w:r w:rsidRPr="009503F5">
        <w:rPr>
          <w:sz w:val="28"/>
          <w:szCs w:val="28"/>
        </w:rPr>
        <w:t>интерактивный стол.</w:t>
      </w:r>
      <w:r w:rsidRPr="00C64650">
        <w:rPr>
          <w:sz w:val="28"/>
          <w:szCs w:val="28"/>
        </w:rPr>
        <w:t>В рабочей зоне размещены мольберты, столы и стулья с учетом антропометрических параметров возрастных групп детей</w:t>
      </w:r>
      <w:r>
        <w:rPr>
          <w:sz w:val="28"/>
          <w:szCs w:val="28"/>
        </w:rPr>
        <w:t>, полочки и шкафы для хранения</w:t>
      </w:r>
      <w:r w:rsidRPr="00C6465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материалов, инструменты и принадлежности для  занятий (бумага для рисования, крафт-бумага,  карандаши, ластики, краски, кисти разного размера, палитры, восковые мелки, ножницы, цветная бумага разных тонов, картон, клей, фломастеры, маркеры, пластилин, инструменты для лепки, коврики для лепки и др.). Все материалы рассортированы и сложены в специальные контейнеры для хранения. Имеются коробочки с природным материалом и наглядными пособиями.</w:t>
      </w:r>
    </w:p>
    <w:p w14:paraId="532B11F0" w14:textId="77777777" w:rsidR="005771C2" w:rsidRDefault="005771C2" w:rsidP="005771C2">
      <w:pPr>
        <w:shd w:val="clear" w:color="auto" w:fill="FFFFFF"/>
        <w:spacing w:line="294" w:lineRule="atLeast"/>
        <w:jc w:val="both"/>
        <w:rPr>
          <w:sz w:val="28"/>
          <w:szCs w:val="28"/>
        </w:rPr>
      </w:pPr>
    </w:p>
    <w:p w14:paraId="365C0E23" w14:textId="77777777" w:rsidR="005771C2" w:rsidRDefault="005771C2" w:rsidP="005771C2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Методическое обеспечение Программы, средства обучения и воспитания.</w:t>
      </w:r>
    </w:p>
    <w:p w14:paraId="0497286A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Учебно-методическая зона, представляет собой отдельное место, в котором расположен стол педагога и шкаф для хранения учебно-методических пособий и литературы, а также стеллаж для архива детских рисунков. Здесь собраны: </w:t>
      </w:r>
    </w:p>
    <w:p w14:paraId="35F619DD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1. Демонстрационные пособия: </w:t>
      </w:r>
    </w:p>
    <w:p w14:paraId="3D4B0555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1)  Репродукции живописных и графических работ (пейзажи, натюрморты, портреты, анималистика); </w:t>
      </w:r>
    </w:p>
    <w:p w14:paraId="021863C0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2)  Цветовые таблицы и схемы; </w:t>
      </w:r>
    </w:p>
    <w:p w14:paraId="7CB7765E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3)  Изображения предметов народного декоративно-прикладного искусства; 4)  Фотографии народных мастеров за работой; </w:t>
      </w:r>
    </w:p>
    <w:p w14:paraId="2544E824" w14:textId="77777777" w:rsidR="005771C2" w:rsidRPr="00C6465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650">
        <w:rPr>
          <w:rFonts w:ascii="Times New Roman" w:hAnsi="Times New Roman" w:cs="Times New Roman"/>
          <w:sz w:val="28"/>
          <w:szCs w:val="28"/>
        </w:rPr>
        <w:t xml:space="preserve">5)  Таблицы элементов росписи (дымковская, филимоновская, каргопольская, загорская, семеновская, полхов-майданская, гжельская, хохоломская); 6)  Схемы-алгоритмы изготовления предметов народного искусства </w:t>
      </w:r>
      <w:r w:rsidRPr="00C64650">
        <w:rPr>
          <w:rFonts w:ascii="Times New Roman" w:hAnsi="Times New Roman" w:cs="Times New Roman"/>
          <w:sz w:val="28"/>
          <w:szCs w:val="28"/>
        </w:rPr>
        <w:lastRenderedPageBreak/>
        <w:t xml:space="preserve">(керамика, дымка, филимовская игрушка, каргопольская игрушка, матрешка, хохлома, гжель); </w:t>
      </w:r>
    </w:p>
    <w:p w14:paraId="5F8A7E86" w14:textId="77777777" w:rsidR="005771C2" w:rsidRPr="00137270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24C587" w14:textId="77777777" w:rsidR="005771C2" w:rsidRPr="00F65B83" w:rsidRDefault="005771C2" w:rsidP="005771C2">
      <w:pPr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Наглядные учебно-методические пособия по темам: «Деревья», «Грибы», «Ягоды», «Полевые цветы», «Профессии», цифровые и </w:t>
      </w:r>
      <w:r w:rsidRPr="00137270">
        <w:rPr>
          <w:sz w:val="28"/>
          <w:szCs w:val="28"/>
        </w:rPr>
        <w:t>электронные образовательные ресурсы, печатные пособия, тематические папки с наглядностями и образцами работ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F794A">
        <w:rPr>
          <w:color w:val="000000"/>
          <w:sz w:val="28"/>
          <w:szCs w:val="28"/>
        </w:rPr>
        <w:t>вторские изделия народных промыслов</w:t>
      </w:r>
      <w:r>
        <w:rPr>
          <w:color w:val="000000"/>
          <w:sz w:val="28"/>
          <w:szCs w:val="28"/>
        </w:rPr>
        <w:t>. С</w:t>
      </w:r>
      <w:r w:rsidRPr="00F65B83">
        <w:rPr>
          <w:color w:val="000000"/>
          <w:sz w:val="28"/>
          <w:szCs w:val="28"/>
        </w:rPr>
        <w:t>ерия «Мир в картинках»: «Гжель», «Дымковская игрушка», «Хохлома», «Городецкая роспись», «Филимоновская</w:t>
      </w:r>
      <w:r>
        <w:rPr>
          <w:color w:val="000000"/>
          <w:sz w:val="20"/>
          <w:szCs w:val="20"/>
        </w:rPr>
        <w:t xml:space="preserve"> </w:t>
      </w:r>
      <w:r w:rsidRPr="00F65B83">
        <w:rPr>
          <w:color w:val="000000"/>
          <w:sz w:val="28"/>
          <w:szCs w:val="28"/>
        </w:rPr>
        <w:t>народная игрушка»</w:t>
      </w:r>
      <w:r>
        <w:rPr>
          <w:color w:val="000000"/>
          <w:sz w:val="28"/>
          <w:szCs w:val="28"/>
        </w:rPr>
        <w:t>, коллекция репродукций Государственной Третьяковской галереи.</w:t>
      </w:r>
    </w:p>
    <w:p w14:paraId="20BAA6A2" w14:textId="77777777" w:rsidR="005771C2" w:rsidRPr="00CF794A" w:rsidRDefault="005771C2" w:rsidP="005771C2">
      <w:pPr>
        <w:spacing w:before="30" w:after="30"/>
        <w:jc w:val="both"/>
        <w:rPr>
          <w:color w:val="000000"/>
          <w:sz w:val="20"/>
          <w:szCs w:val="20"/>
        </w:rPr>
      </w:pPr>
    </w:p>
    <w:p w14:paraId="33975F7B" w14:textId="77777777" w:rsidR="005771C2" w:rsidRPr="00E010D3" w:rsidRDefault="005771C2" w:rsidP="005771C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14:paraId="5136C83A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Колдина Д.Л. Лепка в детском саду. Конспекты занятий  с детьми 4-5 лет-2-е изд., испр. и доп.- М.:МОЗАИКА-СИНТЕЗ, 2021.- 64 с.</w:t>
      </w:r>
    </w:p>
    <w:p w14:paraId="3DAC2B0B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Колдина Д.Л. Аппликация в детском саду. Конспекты занятий  с детьми 4-5 лет-2-е изд., испр. и доп.- М.:МОЗАИКА-СИНТЕЗ, 2021.- 64 с.</w:t>
      </w:r>
    </w:p>
    <w:p w14:paraId="10FC13E6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Колдина Д.Л. Лепка в детском саду. Конспекты занятий  с детьми 6-7 лет-2-е изд., испр. и доп.- М.:МОЗАИКА-СИНТЕЗ, 2021.- 64 с.</w:t>
      </w:r>
    </w:p>
    <w:p w14:paraId="31941C4C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Колдина Д.Л. Лепка в детском саду. Конспекты занятий  с детьми 5-6 лет-2-е изд., испр. и доп.- М.:МОЗАИКА-СИНТЕЗ, 2021.- 64 с.</w:t>
      </w:r>
    </w:p>
    <w:p w14:paraId="1A0E5CDD" w14:textId="77777777" w:rsidR="005771C2" w:rsidRPr="00DE7C31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Изобразительная деятельность в детском саду. Конспекты занятий с детьми 4-5 лет.-</w:t>
      </w:r>
      <w:r w:rsidRPr="00EE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М.:МОЗАИКА-СИНТЕЗ, 2021.- 112 с.</w:t>
      </w:r>
    </w:p>
    <w:p w14:paraId="340D482D" w14:textId="77777777" w:rsidR="005771C2" w:rsidRPr="00DE7C31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Изобразительная деятельность в детском саду. Конспекты занятий с детьми 6-7 лет.-</w:t>
      </w:r>
      <w:r w:rsidRPr="00EE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М.:МОЗАИКА-СИНТЕЗ, 2020.- 136 с.</w:t>
      </w:r>
    </w:p>
    <w:p w14:paraId="7C96C188" w14:textId="77777777" w:rsidR="005771C2" w:rsidRPr="00DE7C31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Детское художественное творчество. Для занятий с детьми 2-7 лет. -</w:t>
      </w:r>
      <w:r w:rsidRPr="00EE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М.:МОЗАИКА-СИНТЕЗ, 2016.- 176 с.: цв.вкл.</w:t>
      </w:r>
    </w:p>
    <w:p w14:paraId="3E8B80C8" w14:textId="77777777" w:rsidR="005771C2" w:rsidRPr="00E010D3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 w:rsidRPr="00276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в детском саду. Старшая группа. -</w:t>
      </w:r>
      <w:r w:rsidRPr="00EE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М.:МОЗАИКА-СИНТЕЗ, 2019.- 128 с.: цв.вкл.</w:t>
      </w:r>
    </w:p>
    <w:p w14:paraId="08D85499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 Как научить ребенка рисовать.  М.: Столетие, 1998</w:t>
      </w:r>
    </w:p>
    <w:p w14:paraId="6E32202F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Компанцева Л.В. Поэтический образ природы в детском рисунке.  М.: Просвещение, 1985</w:t>
      </w:r>
    </w:p>
    <w:p w14:paraId="1409AA88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Курчевский В.В. А что там, за окном?  М.: Педагогика, 1985</w:t>
      </w:r>
    </w:p>
    <w:p w14:paraId="51DFD5D5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«Дети и пейзажная живопись. Времена года. Учимся видеть, ценить, создавать красоту»., 2004 г. Серия: Библиотека программы «Детство»</w:t>
      </w:r>
    </w:p>
    <w:p w14:paraId="131B2F96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«О портретной живописи – детям»., 2008 г. Серия: Библиотека программы «Детство»</w:t>
      </w:r>
    </w:p>
    <w:p w14:paraId="14FD53DA" w14:textId="77777777" w:rsidR="005771C2" w:rsidRPr="00D35D78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«Знакомство с натюрмортом»., 2011 г. Серия: Библиотека программы «Детство»</w:t>
      </w:r>
    </w:p>
    <w:p w14:paraId="55869B2D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D3">
        <w:rPr>
          <w:rFonts w:ascii="Times New Roman" w:eastAsia="Times New Roman" w:hAnsi="Times New Roman" w:cs="Times New Roman"/>
          <w:sz w:val="28"/>
          <w:szCs w:val="28"/>
        </w:rPr>
        <w:t>Петрова И. «Аппликация для дошкольников»., 2007. Серия: Библиотека программы «Детство»</w:t>
      </w:r>
    </w:p>
    <w:p w14:paraId="27FBE40B" w14:textId="77777777" w:rsidR="005771C2" w:rsidRPr="00682CD9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9">
        <w:rPr>
          <w:rFonts w:ascii="Times New Roman" w:eastAsia="Times New Roman" w:hAnsi="Times New Roman" w:cs="Times New Roman"/>
          <w:sz w:val="28"/>
          <w:szCs w:val="28"/>
        </w:rPr>
        <w:t>Полунина В. Искусство и дети. Из опыта работы учителя.  М.: Просвещение, 1982</w:t>
      </w:r>
    </w:p>
    <w:p w14:paraId="0568338C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lastRenderedPageBreak/>
        <w:t>Смит С. Рисунок: полный курс.  М.: Астрель: АСТ, 2005</w:t>
      </w:r>
    </w:p>
    <w:p w14:paraId="098E2228" w14:textId="77777777" w:rsidR="005771C2" w:rsidRPr="00E43B95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5">
        <w:rPr>
          <w:rFonts w:ascii="Times New Roman" w:eastAsia="Times New Roman" w:hAnsi="Times New Roman" w:cs="Times New Roman"/>
          <w:sz w:val="28"/>
          <w:szCs w:val="28"/>
        </w:rPr>
        <w:t>Соколова С.В. «Оригами для дошкольников». Детство-пресс, 2010</w:t>
      </w:r>
    </w:p>
    <w:p w14:paraId="2CC11706" w14:textId="77777777" w:rsidR="005771C2" w:rsidRDefault="005771C2" w:rsidP="00577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9">
        <w:rPr>
          <w:rFonts w:ascii="Times New Roman" w:eastAsia="Times New Roman" w:hAnsi="Times New Roman" w:cs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рисовальных техник.  М.: Астрель: АСТ, 2002</w:t>
      </w:r>
    </w:p>
    <w:p w14:paraId="069D0764" w14:textId="77777777" w:rsidR="005771C2" w:rsidRPr="00682CD9" w:rsidRDefault="005771C2" w:rsidP="005771C2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682CD9">
        <w:rPr>
          <w:rFonts w:ascii="Times New Roman" w:eastAsia="Times New Roman" w:hAnsi="Times New Roman" w:cs="Times New Roman"/>
          <w:sz w:val="28"/>
          <w:szCs w:val="28"/>
        </w:rPr>
        <w:t>Шалаева Т.П. Учимся рисовать. М.: АСТ Слово, 2010</w:t>
      </w:r>
    </w:p>
    <w:p w14:paraId="5131425F" w14:textId="77777777" w:rsidR="005771C2" w:rsidRPr="00D35D78" w:rsidRDefault="005771C2" w:rsidP="005771C2">
      <w:pPr>
        <w:pStyle w:val="a4"/>
        <w:ind w:firstLine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C1572" w14:textId="77777777" w:rsidR="005771C2" w:rsidRPr="00D35D78" w:rsidRDefault="005771C2" w:rsidP="005771C2">
      <w:pPr>
        <w:rPr>
          <w:sz w:val="28"/>
          <w:szCs w:val="28"/>
        </w:rPr>
      </w:pPr>
    </w:p>
    <w:p w14:paraId="555F9592" w14:textId="77777777" w:rsidR="005771C2" w:rsidRPr="00D35D78" w:rsidRDefault="005771C2" w:rsidP="005771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7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EF9F61A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66632B25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057B1345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5D9EF5F6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364ECB8A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07E33990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33240748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083810F4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69EF122A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1398D7F0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69A0BD45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5689EAEA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0405ED9A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7278D135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1FFEDB29" w14:textId="77777777" w:rsidR="005771C2" w:rsidRPr="00015436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0F2A85F2" w14:textId="77777777" w:rsidR="005771C2" w:rsidRPr="00ED7B54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6D61446B" w14:textId="77777777" w:rsidR="005771C2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478A9CDB" w14:textId="77777777" w:rsidR="005771C2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2BB04B43" w14:textId="77777777" w:rsidR="005771C2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25440AAE" w14:textId="77777777" w:rsidR="005771C2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14:paraId="3E5A77AC" w14:textId="77777777" w:rsidR="005771C2" w:rsidRDefault="005771C2" w:rsidP="005771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821FC00" w14:textId="77777777" w:rsidR="00240807" w:rsidRDefault="00240807"/>
    <w:sectPr w:rsidR="00240807" w:rsidSect="009D22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646"/>
    <w:multiLevelType w:val="hybridMultilevel"/>
    <w:tmpl w:val="A5C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0756"/>
    <w:multiLevelType w:val="multilevel"/>
    <w:tmpl w:val="17E6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E6C91"/>
    <w:multiLevelType w:val="multilevel"/>
    <w:tmpl w:val="6A5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F4FCB"/>
    <w:multiLevelType w:val="multilevel"/>
    <w:tmpl w:val="F01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872980">
    <w:abstractNumId w:val="1"/>
  </w:num>
  <w:num w:numId="2" w16cid:durableId="2060663600">
    <w:abstractNumId w:val="2"/>
  </w:num>
  <w:num w:numId="3" w16cid:durableId="1529218482">
    <w:abstractNumId w:val="0"/>
  </w:num>
  <w:num w:numId="4" w16cid:durableId="80308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2"/>
    <w:rsid w:val="00240807"/>
    <w:rsid w:val="00423049"/>
    <w:rsid w:val="005771C2"/>
    <w:rsid w:val="009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484FA"/>
  <w15:chartTrackingRefBased/>
  <w15:docId w15:val="{17802DC8-5838-C14A-BEF8-8043CDD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C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771C2"/>
    <w:rPr>
      <w:sz w:val="22"/>
      <w:szCs w:val="22"/>
    </w:rPr>
  </w:style>
  <w:style w:type="paragraph" w:styleId="a5">
    <w:name w:val="List Paragraph"/>
    <w:basedOn w:val="a"/>
    <w:uiPriority w:val="34"/>
    <w:qFormat/>
    <w:rsid w:val="005771C2"/>
    <w:pPr>
      <w:ind w:left="720"/>
      <w:contextualSpacing/>
    </w:pPr>
  </w:style>
  <w:style w:type="paragraph" w:customStyle="1" w:styleId="c0">
    <w:name w:val="c0"/>
    <w:basedOn w:val="a"/>
    <w:rsid w:val="005771C2"/>
    <w:pPr>
      <w:spacing w:before="100" w:beforeAutospacing="1" w:after="100" w:afterAutospacing="1"/>
    </w:pPr>
  </w:style>
  <w:style w:type="character" w:customStyle="1" w:styleId="c1">
    <w:name w:val="c1"/>
    <w:basedOn w:val="a0"/>
    <w:rsid w:val="005771C2"/>
  </w:style>
  <w:style w:type="paragraph" w:customStyle="1" w:styleId="c4">
    <w:name w:val="c4"/>
    <w:basedOn w:val="a"/>
    <w:rsid w:val="005771C2"/>
    <w:pPr>
      <w:spacing w:before="100" w:beforeAutospacing="1" w:after="100" w:afterAutospacing="1"/>
    </w:pPr>
  </w:style>
  <w:style w:type="character" w:customStyle="1" w:styleId="c24">
    <w:name w:val="c24"/>
    <w:basedOn w:val="a0"/>
    <w:rsid w:val="005771C2"/>
  </w:style>
  <w:style w:type="character" w:customStyle="1" w:styleId="c5">
    <w:name w:val="c5"/>
    <w:basedOn w:val="a0"/>
    <w:rsid w:val="005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6500</Words>
  <Characters>37055</Characters>
  <Application>Microsoft Office Word</Application>
  <DocSecurity>0</DocSecurity>
  <Lines>308</Lines>
  <Paragraphs>86</Paragraphs>
  <ScaleCrop>false</ScaleCrop>
  <Company/>
  <LinksUpToDate>false</LinksUpToDate>
  <CharactersWithSpaces>43469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Полякова</dc:creator>
  <cp:keywords/>
  <dc:description/>
  <cp:lastModifiedBy>Юлия Полякова</cp:lastModifiedBy>
  <cp:revision>1</cp:revision>
  <dcterms:created xsi:type="dcterms:W3CDTF">2022-11-09T19:48:00Z</dcterms:created>
  <dcterms:modified xsi:type="dcterms:W3CDTF">2022-11-09T19:51:00Z</dcterms:modified>
</cp:coreProperties>
</file>